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440A" w14:textId="77777777" w:rsidR="00775507" w:rsidRPr="00115FA9" w:rsidRDefault="00775507" w:rsidP="00C70D32">
      <w:pPr>
        <w:spacing w:after="960" w:line="240" w:lineRule="auto"/>
        <w:ind w:right="-60"/>
        <w:jc w:val="center"/>
        <w:outlineLvl w:val="3"/>
        <w:rPr>
          <w:rFonts w:ascii="&amp;quot" w:eastAsia="Times New Roman" w:hAnsi="&amp;quot" w:cs="Times New Roman"/>
          <w:caps/>
          <w:color w:val="7F7F7F" w:themeColor="text1" w:themeTint="80"/>
          <w:spacing w:val="60"/>
          <w:sz w:val="36"/>
          <w:szCs w:val="36"/>
          <w:lang w:eastAsia="sk-SK"/>
        </w:rPr>
      </w:pPr>
      <w:r w:rsidRPr="00115FA9">
        <w:rPr>
          <w:rFonts w:ascii="&amp;quot" w:eastAsia="Times New Roman" w:hAnsi="&amp;quot" w:cs="Times New Roman"/>
          <w:caps/>
          <w:color w:val="7F7F7F" w:themeColor="text1" w:themeTint="80"/>
          <w:spacing w:val="60"/>
          <w:sz w:val="36"/>
          <w:szCs w:val="36"/>
          <w:lang w:eastAsia="sk-SK"/>
        </w:rPr>
        <w:t>Všeobecné obchodné podmienky</w:t>
      </w:r>
    </w:p>
    <w:p w14:paraId="6559030E" w14:textId="55BAA890" w:rsidR="00775507" w:rsidRPr="00115FA9" w:rsidRDefault="00C23E62" w:rsidP="00C70D32">
      <w:pPr>
        <w:spacing w:after="360" w:line="240" w:lineRule="auto"/>
        <w:jc w:val="both"/>
        <w:rPr>
          <w:rFonts w:ascii="&amp;quot" w:eastAsia="Times New Roman" w:hAnsi="&amp;quot" w:cs="Times New Roman"/>
          <w:color w:val="7F7F7F" w:themeColor="text1" w:themeTint="80"/>
          <w:spacing w:val="8"/>
          <w:sz w:val="21"/>
          <w:szCs w:val="21"/>
          <w:lang w:eastAsia="sk-SK"/>
        </w:rPr>
      </w:pPr>
      <w:r>
        <w:rPr>
          <w:rFonts w:ascii="&amp;quot" w:eastAsia="Times New Roman" w:hAnsi="&amp;quot" w:cs="Times New Roman"/>
          <w:b/>
          <w:bCs/>
          <w:color w:val="7F7F7F" w:themeColor="text1" w:themeTint="80"/>
          <w:spacing w:val="8"/>
          <w:sz w:val="24"/>
          <w:szCs w:val="24"/>
          <w:lang w:eastAsia="sk-SK"/>
        </w:rPr>
        <w:t>Ladislav Varga</w:t>
      </w:r>
      <w:r w:rsidR="00D11873" w:rsidRPr="00115FA9">
        <w:rPr>
          <w:rFonts w:ascii="&amp;quot" w:eastAsia="Times New Roman" w:hAnsi="&amp;quot" w:cs="Times New Roman"/>
          <w:b/>
          <w:bCs/>
          <w:color w:val="7F7F7F" w:themeColor="text1" w:themeTint="80"/>
          <w:spacing w:val="8"/>
          <w:sz w:val="24"/>
          <w:szCs w:val="24"/>
          <w:lang w:eastAsia="sk-SK"/>
        </w:rPr>
        <w:t>,</w:t>
      </w:r>
      <w:r w:rsidR="00775507" w:rsidRPr="00115FA9">
        <w:rPr>
          <w:rFonts w:ascii="&amp;quot" w:eastAsia="Times New Roman" w:hAnsi="&amp;quot" w:cs="Times New Roman"/>
          <w:b/>
          <w:bCs/>
          <w:color w:val="7F7F7F" w:themeColor="text1" w:themeTint="80"/>
          <w:spacing w:val="8"/>
          <w:sz w:val="24"/>
          <w:szCs w:val="24"/>
          <w:lang w:eastAsia="sk-SK"/>
        </w:rPr>
        <w:t xml:space="preserve"> </w:t>
      </w:r>
      <w:r>
        <w:rPr>
          <w:rFonts w:ascii="&amp;quot" w:eastAsia="Times New Roman" w:hAnsi="&amp;quot" w:cs="Times New Roman"/>
          <w:b/>
          <w:bCs/>
          <w:color w:val="7F7F7F" w:themeColor="text1" w:themeTint="80"/>
          <w:spacing w:val="8"/>
          <w:sz w:val="24"/>
          <w:szCs w:val="24"/>
          <w:lang w:eastAsia="sk-SK"/>
        </w:rPr>
        <w:t xml:space="preserve">Strečnianska 3085/7, </w:t>
      </w:r>
      <w:r w:rsidR="00775507" w:rsidRPr="00115FA9">
        <w:rPr>
          <w:rFonts w:ascii="&amp;quot" w:eastAsia="Times New Roman" w:hAnsi="&amp;quot" w:cs="Times New Roman"/>
          <w:b/>
          <w:bCs/>
          <w:color w:val="7F7F7F" w:themeColor="text1" w:themeTint="80"/>
          <w:spacing w:val="8"/>
          <w:sz w:val="24"/>
          <w:szCs w:val="24"/>
          <w:lang w:eastAsia="sk-SK"/>
        </w:rPr>
        <w:t>8 851 0</w:t>
      </w:r>
      <w:r w:rsidR="00E2022C">
        <w:rPr>
          <w:rFonts w:ascii="&amp;quot" w:eastAsia="Times New Roman" w:hAnsi="&amp;quot" w:cs="Times New Roman"/>
          <w:b/>
          <w:bCs/>
          <w:color w:val="7F7F7F" w:themeColor="text1" w:themeTint="80"/>
          <w:spacing w:val="8"/>
          <w:sz w:val="24"/>
          <w:szCs w:val="24"/>
          <w:lang w:eastAsia="sk-SK"/>
        </w:rPr>
        <w:t>5</w:t>
      </w:r>
      <w:r w:rsidR="004C783A" w:rsidRPr="00115FA9">
        <w:rPr>
          <w:rFonts w:ascii="&amp;quot" w:eastAsia="Times New Roman" w:hAnsi="&amp;quot" w:cs="Times New Roman"/>
          <w:b/>
          <w:bCs/>
          <w:color w:val="7F7F7F" w:themeColor="text1" w:themeTint="80"/>
          <w:spacing w:val="8"/>
          <w:sz w:val="24"/>
          <w:szCs w:val="24"/>
          <w:lang w:eastAsia="sk-SK"/>
        </w:rPr>
        <w:t>,</w:t>
      </w:r>
      <w:r w:rsidR="00775507" w:rsidRPr="00115FA9">
        <w:rPr>
          <w:rFonts w:ascii="&amp;quot" w:eastAsia="Times New Roman" w:hAnsi="&amp;quot" w:cs="Times New Roman"/>
          <w:b/>
          <w:bCs/>
          <w:color w:val="7F7F7F" w:themeColor="text1" w:themeTint="80"/>
          <w:spacing w:val="8"/>
          <w:sz w:val="24"/>
          <w:szCs w:val="24"/>
          <w:lang w:eastAsia="sk-SK"/>
        </w:rPr>
        <w:t xml:space="preserve"> Bratislava</w:t>
      </w:r>
    </w:p>
    <w:p w14:paraId="22D71E9B" w14:textId="1414117D" w:rsidR="00775507" w:rsidRPr="00115FA9" w:rsidRDefault="00775507" w:rsidP="00C70D32">
      <w:p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4"/>
          <w:szCs w:val="24"/>
          <w:lang w:eastAsia="sk-SK"/>
        </w:rPr>
        <w:t xml:space="preserve">IČO: </w:t>
      </w:r>
      <w:r w:rsidR="00331965">
        <w:rPr>
          <w:rFonts w:ascii="&amp;quot" w:eastAsia="Times New Roman" w:hAnsi="&amp;quot" w:cs="Times New Roman"/>
          <w:color w:val="7F7F7F" w:themeColor="text1" w:themeTint="80"/>
          <w:spacing w:val="8"/>
          <w:sz w:val="24"/>
          <w:szCs w:val="24"/>
          <w:lang w:eastAsia="sk-SK"/>
        </w:rPr>
        <w:t>52585794</w:t>
      </w:r>
    </w:p>
    <w:p w14:paraId="31BDF714" w14:textId="39DFDFB6" w:rsidR="00775507" w:rsidRPr="00115FA9" w:rsidRDefault="00775507" w:rsidP="00C70D32">
      <w:p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4"/>
          <w:szCs w:val="24"/>
          <w:lang w:eastAsia="sk-SK"/>
        </w:rPr>
        <w:t xml:space="preserve">DIČ: </w:t>
      </w:r>
      <w:r w:rsidR="00331965">
        <w:rPr>
          <w:rFonts w:ascii="&amp;quot" w:eastAsia="Times New Roman" w:hAnsi="&amp;quot" w:cs="Times New Roman"/>
          <w:color w:val="7F7F7F" w:themeColor="text1" w:themeTint="80"/>
          <w:spacing w:val="8"/>
          <w:sz w:val="24"/>
          <w:szCs w:val="24"/>
          <w:lang w:eastAsia="sk-SK"/>
        </w:rPr>
        <w:t>1082015099</w:t>
      </w:r>
    </w:p>
    <w:p w14:paraId="4069448D" w14:textId="2CDC73FD" w:rsidR="00331965" w:rsidRPr="001705F5" w:rsidRDefault="00775507" w:rsidP="00C70D32">
      <w:pPr>
        <w:spacing w:after="360" w:line="240" w:lineRule="auto"/>
        <w:rPr>
          <w:color w:val="7F7F7F" w:themeColor="text1" w:themeTint="80"/>
          <w:sz w:val="24"/>
          <w:szCs w:val="24"/>
          <w:lang w:eastAsia="sk-SK"/>
        </w:rPr>
      </w:pPr>
      <w:r w:rsidRPr="00115FA9">
        <w:rPr>
          <w:rFonts w:ascii="&amp;quot" w:eastAsia="Times New Roman" w:hAnsi="&amp;quot" w:cs="Times New Roman"/>
          <w:b/>
          <w:bCs/>
          <w:color w:val="7F7F7F" w:themeColor="text1" w:themeTint="80"/>
          <w:spacing w:val="8"/>
          <w:sz w:val="21"/>
          <w:szCs w:val="21"/>
          <w:lang w:eastAsia="sk-SK"/>
        </w:rPr>
        <w:t>E-mail</w:t>
      </w:r>
      <w:r w:rsidR="00553CB1">
        <w:rPr>
          <w:rFonts w:ascii="&amp;quot" w:eastAsia="Times New Roman" w:hAnsi="&amp;quot" w:cs="Times New Roman"/>
          <w:b/>
          <w:bCs/>
          <w:color w:val="7F7F7F" w:themeColor="text1" w:themeTint="80"/>
          <w:spacing w:val="8"/>
          <w:sz w:val="21"/>
          <w:szCs w:val="21"/>
          <w:lang w:eastAsia="sk-SK"/>
        </w:rPr>
        <w:t>: info@fyzyo.com</w:t>
      </w:r>
      <w:r w:rsidR="00331965" w:rsidRPr="001705F5">
        <w:rPr>
          <w:rFonts w:ascii="&amp;quot" w:eastAsia="Times New Roman" w:hAnsi="&amp;quot" w:cs="Times New Roman"/>
          <w:color w:val="7F7F7F" w:themeColor="text1" w:themeTint="80"/>
          <w:spacing w:val="8"/>
          <w:sz w:val="24"/>
          <w:szCs w:val="24"/>
          <w:lang w:eastAsia="sk-SK"/>
        </w:rPr>
        <w:tab/>
      </w:r>
      <w:r w:rsidR="00331965">
        <w:rPr>
          <w:rFonts w:ascii="&amp;quot" w:eastAsia="Times New Roman" w:hAnsi="&amp;quot" w:cs="Times New Roman"/>
          <w:b/>
          <w:bCs/>
          <w:color w:val="7F7F7F" w:themeColor="text1" w:themeTint="80"/>
          <w:spacing w:val="8"/>
          <w:sz w:val="21"/>
          <w:szCs w:val="21"/>
          <w:lang w:eastAsia="sk-SK"/>
        </w:rPr>
        <w:tab/>
      </w:r>
    </w:p>
    <w:p w14:paraId="2869F608" w14:textId="05273403" w:rsidR="00775507" w:rsidRPr="00115FA9" w:rsidRDefault="00331965" w:rsidP="00C70D32">
      <w:pPr>
        <w:spacing w:after="360" w:line="240" w:lineRule="auto"/>
        <w:rPr>
          <w:rFonts w:ascii="&amp;quot" w:eastAsia="Times New Roman" w:hAnsi="&amp;quot" w:cs="Times New Roman"/>
          <w:color w:val="7F7F7F" w:themeColor="text1" w:themeTint="80"/>
          <w:spacing w:val="8"/>
          <w:sz w:val="21"/>
          <w:szCs w:val="21"/>
          <w:lang w:eastAsia="sk-SK"/>
        </w:rPr>
      </w:pPr>
      <w:r w:rsidRPr="001705F5">
        <w:rPr>
          <w:color w:val="7F7F7F" w:themeColor="text1" w:themeTint="80"/>
          <w:sz w:val="24"/>
          <w:szCs w:val="24"/>
          <w:lang w:eastAsia="sk-SK"/>
        </w:rPr>
        <w:t>GSM</w:t>
      </w:r>
      <w:r w:rsidR="00775507" w:rsidRPr="001705F5">
        <w:rPr>
          <w:color w:val="7F7F7F" w:themeColor="text1" w:themeTint="80"/>
          <w:sz w:val="24"/>
          <w:szCs w:val="24"/>
          <w:lang w:eastAsia="sk-SK"/>
        </w:rPr>
        <w:t>:</w:t>
      </w:r>
      <w:r w:rsidR="006E242B" w:rsidRPr="001705F5">
        <w:rPr>
          <w:color w:val="7F7F7F" w:themeColor="text1" w:themeTint="80"/>
          <w:sz w:val="24"/>
          <w:szCs w:val="24"/>
          <w:lang w:eastAsia="sk-SK"/>
        </w:rPr>
        <w:tab/>
      </w:r>
      <w:r w:rsidR="009B6220" w:rsidRPr="001705F5">
        <w:rPr>
          <w:color w:val="7F7F7F" w:themeColor="text1" w:themeTint="80"/>
          <w:sz w:val="24"/>
          <w:szCs w:val="24"/>
          <w:lang w:eastAsia="sk-SK"/>
        </w:rPr>
        <w:t>+421 </w:t>
      </w:r>
      <w:r w:rsidRPr="001705F5">
        <w:rPr>
          <w:color w:val="7F7F7F" w:themeColor="text1" w:themeTint="80"/>
          <w:sz w:val="24"/>
          <w:szCs w:val="24"/>
          <w:lang w:eastAsia="sk-SK"/>
        </w:rPr>
        <w:t>944</w:t>
      </w:r>
      <w:r w:rsidR="009B6220" w:rsidRPr="001705F5">
        <w:rPr>
          <w:color w:val="7F7F7F" w:themeColor="text1" w:themeTint="80"/>
          <w:sz w:val="24"/>
          <w:szCs w:val="24"/>
          <w:lang w:eastAsia="sk-SK"/>
        </w:rPr>
        <w:t> </w:t>
      </w:r>
      <w:r w:rsidRPr="001705F5">
        <w:rPr>
          <w:color w:val="7F7F7F" w:themeColor="text1" w:themeTint="80"/>
          <w:sz w:val="24"/>
          <w:szCs w:val="24"/>
          <w:lang w:eastAsia="sk-SK"/>
        </w:rPr>
        <w:t>420 404</w:t>
      </w:r>
      <w:r w:rsidR="006E242B" w:rsidRPr="001705F5">
        <w:rPr>
          <w:color w:val="7F7F7F" w:themeColor="text1" w:themeTint="80"/>
          <w:sz w:val="24"/>
          <w:szCs w:val="24"/>
          <w:lang w:eastAsia="sk-SK"/>
        </w:rPr>
        <w:tab/>
      </w:r>
      <w:r w:rsidR="006E242B" w:rsidRPr="001705F5">
        <w:rPr>
          <w:color w:val="7F7F7F" w:themeColor="text1" w:themeTint="80"/>
          <w:sz w:val="24"/>
          <w:szCs w:val="24"/>
          <w:lang w:eastAsia="sk-SK"/>
        </w:rPr>
        <w:tab/>
      </w:r>
      <w:r w:rsidR="006E242B" w:rsidRPr="001705F5">
        <w:rPr>
          <w:color w:val="7F7F7F" w:themeColor="text1" w:themeTint="80"/>
          <w:sz w:val="24"/>
          <w:szCs w:val="24"/>
          <w:lang w:eastAsia="sk-SK"/>
        </w:rPr>
        <w:tab/>
      </w:r>
      <w:r w:rsidR="006E242B" w:rsidRPr="001705F5">
        <w:rPr>
          <w:color w:val="7F7F7F" w:themeColor="text1" w:themeTint="80"/>
          <w:sz w:val="24"/>
          <w:szCs w:val="24"/>
          <w:lang w:eastAsia="sk-SK"/>
        </w:rPr>
        <w:tab/>
      </w:r>
      <w:r w:rsidR="00775507" w:rsidRPr="00115FA9">
        <w:rPr>
          <w:rFonts w:ascii="&amp;quot" w:eastAsia="Times New Roman" w:hAnsi="&amp;quot" w:cs="Times New Roman"/>
          <w:b/>
          <w:bCs/>
          <w:color w:val="7F7F7F" w:themeColor="text1" w:themeTint="80"/>
          <w:spacing w:val="8"/>
          <w:sz w:val="21"/>
          <w:szCs w:val="21"/>
          <w:lang w:eastAsia="sk-SK"/>
        </w:rPr>
        <w:t>Web:</w:t>
      </w:r>
      <w:r w:rsidR="006E242B" w:rsidRPr="00115FA9">
        <w:rPr>
          <w:rFonts w:ascii="&amp;quot" w:eastAsia="Times New Roman" w:hAnsi="&amp;quot" w:cs="Times New Roman"/>
          <w:color w:val="7F7F7F" w:themeColor="text1" w:themeTint="80"/>
          <w:spacing w:val="8"/>
          <w:sz w:val="21"/>
          <w:szCs w:val="21"/>
          <w:lang w:eastAsia="sk-SK"/>
        </w:rPr>
        <w:t xml:space="preserve"> </w:t>
      </w:r>
      <w:hyperlink r:id="rId6" w:history="1">
        <w:r w:rsidR="00553CB1" w:rsidRPr="00107D3E">
          <w:rPr>
            <w:rStyle w:val="Hypertextovprepojenie"/>
            <w:sz w:val="24"/>
            <w:szCs w:val="24"/>
            <w:lang w:eastAsia="sk-SK"/>
          </w:rPr>
          <w:t>www.fyzyo.com</w:t>
        </w:r>
      </w:hyperlink>
      <w:r>
        <w:rPr>
          <w:rStyle w:val="Hypertextovprepojenie"/>
          <w:rFonts w:ascii="&amp;quot" w:eastAsia="Times New Roman" w:hAnsi="&amp;quot" w:cs="Times New Roman"/>
          <w:color w:val="7F7F7F" w:themeColor="text1" w:themeTint="80"/>
          <w:spacing w:val="8"/>
          <w:sz w:val="21"/>
          <w:szCs w:val="21"/>
          <w:u w:val="none"/>
          <w:lang w:eastAsia="sk-SK"/>
        </w:rPr>
        <w:t xml:space="preserve"> </w:t>
      </w:r>
      <w:r w:rsidR="00C70D32" w:rsidRPr="00115FA9">
        <w:rPr>
          <w:rFonts w:ascii="&amp;quot" w:eastAsia="Times New Roman" w:hAnsi="&amp;quot" w:cs="Times New Roman"/>
          <w:color w:val="7F7F7F" w:themeColor="text1" w:themeTint="80"/>
          <w:spacing w:val="8"/>
          <w:sz w:val="21"/>
          <w:szCs w:val="21"/>
          <w:lang w:eastAsia="sk-SK"/>
        </w:rPr>
        <w:t xml:space="preserve"> </w:t>
      </w:r>
    </w:p>
    <w:p w14:paraId="228108F4" w14:textId="77777777" w:rsidR="00C70D32" w:rsidRPr="00115FA9" w:rsidRDefault="00C70D32" w:rsidP="00C70D32">
      <w:pPr>
        <w:spacing w:after="360" w:line="240" w:lineRule="auto"/>
        <w:rPr>
          <w:rFonts w:ascii="&amp;quot" w:eastAsia="Times New Roman" w:hAnsi="&amp;quot" w:cs="Times New Roman"/>
          <w:color w:val="7F7F7F" w:themeColor="text1" w:themeTint="80"/>
          <w:spacing w:val="8"/>
          <w:sz w:val="21"/>
          <w:szCs w:val="21"/>
          <w:lang w:eastAsia="sk-SK"/>
        </w:rPr>
      </w:pPr>
    </w:p>
    <w:p w14:paraId="04105399" w14:textId="79ED6876" w:rsidR="00775507" w:rsidRPr="00115FA9" w:rsidRDefault="00021944" w:rsidP="00C44997">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 xml:space="preserve">Všeobecné </w:t>
      </w:r>
      <w:r w:rsidR="00775507" w:rsidRPr="00115FA9">
        <w:rPr>
          <w:rFonts w:ascii="&amp;quot" w:eastAsia="Times New Roman" w:hAnsi="&amp;quot" w:cs="Times New Roman"/>
          <w:color w:val="7F7F7F" w:themeColor="text1" w:themeTint="80"/>
          <w:sz w:val="36"/>
          <w:szCs w:val="36"/>
          <w:lang w:eastAsia="sk-SK"/>
        </w:rPr>
        <w:t>ustanovenia</w:t>
      </w:r>
    </w:p>
    <w:p w14:paraId="23CD719A" w14:textId="77777777" w:rsidR="00C70D32" w:rsidRPr="00115FA9" w:rsidRDefault="00C70D32" w:rsidP="00C70D32">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5FE52016" w14:textId="39EEB65E" w:rsidR="00282968" w:rsidRPr="00115FA9" w:rsidRDefault="00B972EA" w:rsidP="00C70D32">
      <w:pPr>
        <w:pStyle w:val="Odsekzoznamu"/>
        <w:numPr>
          <w:ilvl w:val="0"/>
          <w:numId w:val="14"/>
        </w:numPr>
        <w:spacing w:after="360" w:line="240" w:lineRule="auto"/>
        <w:jc w:val="both"/>
        <w:rPr>
          <w:rFonts w:ascii="&amp;quot" w:eastAsia="Times New Roman" w:hAnsi="&amp;quot" w:cs="Times New Roman"/>
          <w:color w:val="7F7F7F" w:themeColor="text1" w:themeTint="80"/>
          <w:spacing w:val="8"/>
          <w:sz w:val="21"/>
          <w:szCs w:val="21"/>
          <w:lang w:eastAsia="sk-SK"/>
        </w:rPr>
      </w:pPr>
      <w:r>
        <w:rPr>
          <w:rFonts w:ascii="&amp;quot" w:eastAsia="Times New Roman" w:hAnsi="&amp;quot" w:cs="Times New Roman"/>
          <w:color w:val="7F7F7F" w:themeColor="text1" w:themeTint="80"/>
          <w:spacing w:val="8"/>
          <w:sz w:val="21"/>
          <w:szCs w:val="21"/>
          <w:lang w:eastAsia="sk-SK"/>
        </w:rPr>
        <w:t>Ladislav Varga</w:t>
      </w:r>
      <w:r w:rsidR="001A21D5" w:rsidRPr="00115FA9">
        <w:rPr>
          <w:rFonts w:ascii="&amp;quot" w:eastAsia="Times New Roman" w:hAnsi="&amp;quot" w:cs="Times New Roman"/>
          <w:color w:val="7F7F7F" w:themeColor="text1" w:themeTint="80"/>
          <w:spacing w:val="8"/>
          <w:sz w:val="21"/>
          <w:szCs w:val="21"/>
          <w:lang w:eastAsia="sk-SK"/>
        </w:rPr>
        <w:t xml:space="preserve">, IČO </w:t>
      </w:r>
      <w:r w:rsidR="00BF1480">
        <w:rPr>
          <w:rFonts w:ascii="&amp;quot" w:eastAsia="Times New Roman" w:hAnsi="&amp;quot" w:cs="Times New Roman"/>
          <w:color w:val="7F7F7F" w:themeColor="text1" w:themeTint="80"/>
          <w:spacing w:val="8"/>
          <w:sz w:val="21"/>
          <w:szCs w:val="21"/>
          <w:lang w:eastAsia="sk-SK"/>
        </w:rPr>
        <w:t>52585794</w:t>
      </w:r>
      <w:r w:rsidR="001A21D5" w:rsidRPr="00115FA9">
        <w:rPr>
          <w:rFonts w:ascii="&amp;quot" w:eastAsia="Times New Roman" w:hAnsi="&amp;quot" w:cs="Times New Roman"/>
          <w:color w:val="7F7F7F" w:themeColor="text1" w:themeTint="80"/>
          <w:spacing w:val="8"/>
          <w:sz w:val="21"/>
          <w:szCs w:val="21"/>
          <w:lang w:eastAsia="sk-SK"/>
        </w:rPr>
        <w:t xml:space="preserve">, so sídlom </w:t>
      </w:r>
      <w:r w:rsidR="00BF1480">
        <w:rPr>
          <w:rFonts w:ascii="&amp;quot" w:eastAsia="Times New Roman" w:hAnsi="&amp;quot" w:cs="Times New Roman"/>
          <w:color w:val="7F7F7F" w:themeColor="text1" w:themeTint="80"/>
          <w:spacing w:val="8"/>
          <w:sz w:val="21"/>
          <w:szCs w:val="21"/>
          <w:lang w:eastAsia="sk-SK"/>
        </w:rPr>
        <w:t xml:space="preserve">Strečnianska 3085/7, 851 05  </w:t>
      </w:r>
      <w:r w:rsidR="001A21D5" w:rsidRPr="00115FA9">
        <w:rPr>
          <w:rFonts w:ascii="&amp;quot" w:eastAsia="Times New Roman" w:hAnsi="&amp;quot" w:cs="Times New Roman"/>
          <w:color w:val="7F7F7F" w:themeColor="text1" w:themeTint="80"/>
          <w:spacing w:val="8"/>
          <w:sz w:val="21"/>
          <w:szCs w:val="21"/>
          <w:lang w:eastAsia="sk-SK"/>
        </w:rPr>
        <w:t>Bratislava</w:t>
      </w:r>
      <w:r w:rsidR="00BF1480">
        <w:rPr>
          <w:rFonts w:ascii="&amp;quot" w:eastAsia="Times New Roman" w:hAnsi="&amp;quot" w:cs="Times New Roman"/>
          <w:color w:val="7F7F7F" w:themeColor="text1" w:themeTint="80"/>
          <w:spacing w:val="8"/>
          <w:sz w:val="21"/>
          <w:szCs w:val="21"/>
          <w:lang w:eastAsia="sk-SK"/>
        </w:rPr>
        <w:t xml:space="preserve"> </w:t>
      </w:r>
      <w:r w:rsidR="0069713D" w:rsidRPr="00115FA9">
        <w:rPr>
          <w:rFonts w:ascii="&amp;quot" w:eastAsia="Times New Roman" w:hAnsi="&amp;quot" w:cs="Times New Roman"/>
          <w:color w:val="7F7F7F" w:themeColor="text1" w:themeTint="80"/>
          <w:spacing w:val="8"/>
          <w:sz w:val="21"/>
          <w:szCs w:val="21"/>
          <w:lang w:eastAsia="sk-SK"/>
        </w:rPr>
        <w:t>(ďalej len „Poskytovateľ“)</w:t>
      </w:r>
      <w:r w:rsidR="001A21D5" w:rsidRPr="00115FA9">
        <w:rPr>
          <w:rFonts w:ascii="&amp;quot" w:eastAsia="Times New Roman" w:hAnsi="&amp;quot" w:cs="Times New Roman"/>
          <w:color w:val="7F7F7F" w:themeColor="text1" w:themeTint="80"/>
          <w:spacing w:val="8"/>
          <w:sz w:val="21"/>
          <w:szCs w:val="21"/>
          <w:lang w:eastAsia="sk-SK"/>
        </w:rPr>
        <w:t>, vydáva tieto všeobecné obchodné podmienky</w:t>
      </w:r>
      <w:r w:rsidR="00D11373" w:rsidRPr="00115FA9">
        <w:rPr>
          <w:rFonts w:ascii="&amp;quot" w:eastAsia="Times New Roman" w:hAnsi="&amp;quot" w:cs="Times New Roman"/>
          <w:color w:val="7F7F7F" w:themeColor="text1" w:themeTint="80"/>
          <w:spacing w:val="8"/>
          <w:sz w:val="21"/>
          <w:szCs w:val="21"/>
          <w:lang w:eastAsia="sk-SK"/>
        </w:rPr>
        <w:t xml:space="preserve"> (ďalej len „VOP“)</w:t>
      </w:r>
      <w:r w:rsidR="00656495" w:rsidRPr="00115FA9">
        <w:rPr>
          <w:rFonts w:ascii="&amp;quot" w:eastAsia="Times New Roman" w:hAnsi="&amp;quot" w:cs="Times New Roman"/>
          <w:color w:val="7F7F7F" w:themeColor="text1" w:themeTint="80"/>
          <w:spacing w:val="8"/>
          <w:sz w:val="21"/>
          <w:szCs w:val="21"/>
          <w:lang w:eastAsia="sk-SK"/>
        </w:rPr>
        <w:t xml:space="preserve">, ktoré tvoria neoddeliteľnú súčasť Zmluvy o poskytovaní služieb (ďalej len „Zmluva“) uzatvorenej </w:t>
      </w:r>
      <w:r w:rsidR="00211B13" w:rsidRPr="00115FA9">
        <w:rPr>
          <w:rFonts w:ascii="&amp;quot" w:eastAsia="Times New Roman" w:hAnsi="&amp;quot" w:cs="Times New Roman"/>
          <w:color w:val="7F7F7F" w:themeColor="text1" w:themeTint="80"/>
          <w:spacing w:val="8"/>
          <w:sz w:val="21"/>
          <w:szCs w:val="21"/>
          <w:lang w:eastAsia="sk-SK"/>
        </w:rPr>
        <w:t xml:space="preserve">medzi </w:t>
      </w:r>
      <w:r w:rsidR="0069713D" w:rsidRPr="00115FA9">
        <w:rPr>
          <w:rFonts w:ascii="&amp;quot" w:eastAsia="Times New Roman" w:hAnsi="&amp;quot" w:cs="Times New Roman"/>
          <w:color w:val="7F7F7F" w:themeColor="text1" w:themeTint="80"/>
          <w:spacing w:val="8"/>
          <w:sz w:val="21"/>
          <w:szCs w:val="21"/>
          <w:lang w:eastAsia="sk-SK"/>
        </w:rPr>
        <w:t>Poskytovateľ</w:t>
      </w:r>
      <w:r w:rsidR="00211B13" w:rsidRPr="00115FA9">
        <w:rPr>
          <w:rFonts w:ascii="&amp;quot" w:eastAsia="Times New Roman" w:hAnsi="&amp;quot" w:cs="Times New Roman"/>
          <w:color w:val="7F7F7F" w:themeColor="text1" w:themeTint="80"/>
          <w:spacing w:val="8"/>
          <w:sz w:val="21"/>
          <w:szCs w:val="21"/>
          <w:lang w:eastAsia="sk-SK"/>
        </w:rPr>
        <w:t xml:space="preserve">om Služby a </w:t>
      </w:r>
      <w:r w:rsidR="00F27440" w:rsidRPr="00115FA9">
        <w:rPr>
          <w:rFonts w:ascii="&amp;quot" w:eastAsia="Times New Roman" w:hAnsi="&amp;quot" w:cs="Times New Roman"/>
          <w:color w:val="7F7F7F" w:themeColor="text1" w:themeTint="80"/>
          <w:spacing w:val="8"/>
          <w:sz w:val="21"/>
          <w:szCs w:val="21"/>
          <w:lang w:eastAsia="sk-SK"/>
        </w:rPr>
        <w:t xml:space="preserve">Klientom. </w:t>
      </w:r>
    </w:p>
    <w:p w14:paraId="278C546B" w14:textId="4A648EEA" w:rsidR="00D11373" w:rsidRPr="00115FA9" w:rsidRDefault="00D11373" w:rsidP="00C70D32">
      <w:pPr>
        <w:pStyle w:val="Odsekzoznamu"/>
        <w:numPr>
          <w:ilvl w:val="0"/>
          <w:numId w:val="14"/>
        </w:num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Tieto VOP sú záväzné pre Poskytovateľa aj pre </w:t>
      </w:r>
      <w:r w:rsidR="00DD0628" w:rsidRPr="00115FA9">
        <w:rPr>
          <w:rFonts w:ascii="&amp;quot" w:eastAsia="Times New Roman" w:hAnsi="&amp;quot" w:cs="Times New Roman"/>
          <w:color w:val="7F7F7F" w:themeColor="text1" w:themeTint="80"/>
          <w:spacing w:val="8"/>
          <w:sz w:val="21"/>
          <w:szCs w:val="21"/>
          <w:lang w:eastAsia="sk-SK"/>
        </w:rPr>
        <w:t>K</w:t>
      </w:r>
      <w:r w:rsidRPr="00115FA9">
        <w:rPr>
          <w:rFonts w:ascii="&amp;quot" w:eastAsia="Times New Roman" w:hAnsi="&amp;quot" w:cs="Times New Roman"/>
          <w:color w:val="7F7F7F" w:themeColor="text1" w:themeTint="80"/>
          <w:spacing w:val="8"/>
          <w:sz w:val="21"/>
          <w:szCs w:val="21"/>
          <w:lang w:eastAsia="sk-SK"/>
        </w:rPr>
        <w:t xml:space="preserve">lienta. </w:t>
      </w:r>
    </w:p>
    <w:p w14:paraId="2549EFF9" w14:textId="0DBAB7E1" w:rsidR="00DD0628" w:rsidRPr="00115FA9" w:rsidRDefault="00DD0628" w:rsidP="00C70D32">
      <w:pPr>
        <w:pStyle w:val="Odsekzoznamu"/>
        <w:numPr>
          <w:ilvl w:val="0"/>
          <w:numId w:val="14"/>
        </w:num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Tieto VOP sú zverejnené na internetovej stránke</w:t>
      </w:r>
      <w:r w:rsidR="00CB1B13" w:rsidRPr="00115FA9">
        <w:rPr>
          <w:rFonts w:ascii="&amp;quot" w:eastAsia="Times New Roman" w:hAnsi="&amp;quot" w:cs="Times New Roman"/>
          <w:color w:val="7F7F7F" w:themeColor="text1" w:themeTint="80"/>
          <w:spacing w:val="8"/>
          <w:sz w:val="21"/>
          <w:szCs w:val="21"/>
          <w:lang w:eastAsia="sk-SK"/>
        </w:rPr>
        <w:t xml:space="preserve"> Poskytovateľa. </w:t>
      </w:r>
    </w:p>
    <w:p w14:paraId="4287CF4B" w14:textId="77777777" w:rsidR="00115FA9" w:rsidRPr="00115FA9" w:rsidRDefault="008128E0" w:rsidP="00C70D32">
      <w:pPr>
        <w:pStyle w:val="Odsekzoznamu"/>
        <w:numPr>
          <w:ilvl w:val="0"/>
          <w:numId w:val="14"/>
        </w:num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Poskytovateľ si vyhradzuje právo aktualizovať, zmeniť alebo nahradiť kedykoľvek ktorúkoľvek časť týchto VOP. Je </w:t>
      </w:r>
      <w:r w:rsidR="00DF7352" w:rsidRPr="00115FA9">
        <w:rPr>
          <w:rFonts w:ascii="&amp;quot" w:eastAsia="Times New Roman" w:hAnsi="&amp;quot" w:cs="Times New Roman"/>
          <w:color w:val="7F7F7F" w:themeColor="text1" w:themeTint="80"/>
          <w:spacing w:val="8"/>
          <w:sz w:val="21"/>
          <w:szCs w:val="21"/>
          <w:lang w:eastAsia="sk-SK"/>
        </w:rPr>
        <w:t>v záujme Klienta</w:t>
      </w:r>
      <w:r w:rsidRPr="00115FA9">
        <w:rPr>
          <w:rFonts w:ascii="&amp;quot" w:eastAsia="Times New Roman" w:hAnsi="&amp;quot" w:cs="Times New Roman"/>
          <w:color w:val="7F7F7F" w:themeColor="text1" w:themeTint="80"/>
          <w:spacing w:val="8"/>
          <w:sz w:val="21"/>
          <w:szCs w:val="21"/>
          <w:lang w:eastAsia="sk-SK"/>
        </w:rPr>
        <w:t xml:space="preserve"> kontrolovať </w:t>
      </w:r>
      <w:r w:rsidR="00DF7352" w:rsidRPr="00115FA9">
        <w:rPr>
          <w:rFonts w:ascii="&amp;quot" w:eastAsia="Times New Roman" w:hAnsi="&amp;quot" w:cs="Times New Roman"/>
          <w:color w:val="7F7F7F" w:themeColor="text1" w:themeTint="80"/>
          <w:spacing w:val="8"/>
          <w:sz w:val="21"/>
          <w:szCs w:val="21"/>
          <w:lang w:eastAsia="sk-SK"/>
        </w:rPr>
        <w:t>internetovú</w:t>
      </w:r>
      <w:r w:rsidRPr="00115FA9">
        <w:rPr>
          <w:rFonts w:ascii="&amp;quot" w:eastAsia="Times New Roman" w:hAnsi="&amp;quot" w:cs="Times New Roman"/>
          <w:color w:val="7F7F7F" w:themeColor="text1" w:themeTint="80"/>
          <w:spacing w:val="8"/>
          <w:sz w:val="21"/>
          <w:szCs w:val="21"/>
          <w:lang w:eastAsia="sk-SK"/>
        </w:rPr>
        <w:t xml:space="preserve"> stránku</w:t>
      </w:r>
      <w:r w:rsidR="00DF7352" w:rsidRPr="00115FA9">
        <w:rPr>
          <w:rFonts w:ascii="&amp;quot" w:eastAsia="Times New Roman" w:hAnsi="&amp;quot" w:cs="Times New Roman"/>
          <w:color w:val="7F7F7F" w:themeColor="text1" w:themeTint="80"/>
          <w:spacing w:val="8"/>
          <w:sz w:val="21"/>
          <w:szCs w:val="21"/>
          <w:lang w:eastAsia="sk-SK"/>
        </w:rPr>
        <w:t xml:space="preserve"> Poskytovateľa</w:t>
      </w:r>
      <w:r w:rsidRPr="00115FA9">
        <w:rPr>
          <w:rFonts w:ascii="&amp;quot" w:eastAsia="Times New Roman" w:hAnsi="&amp;quot" w:cs="Times New Roman"/>
          <w:color w:val="7F7F7F" w:themeColor="text1" w:themeTint="80"/>
          <w:spacing w:val="8"/>
          <w:sz w:val="21"/>
          <w:szCs w:val="21"/>
          <w:lang w:eastAsia="sk-SK"/>
        </w:rPr>
        <w:t xml:space="preserve">, či došlo k zmenám týchto VOP. </w:t>
      </w:r>
    </w:p>
    <w:p w14:paraId="59D4F9CB" w14:textId="4F77D088" w:rsidR="008128E0" w:rsidRPr="00115FA9" w:rsidRDefault="00D22FEB" w:rsidP="00C70D32">
      <w:pPr>
        <w:pStyle w:val="Odsekzoznamu"/>
        <w:numPr>
          <w:ilvl w:val="0"/>
          <w:numId w:val="14"/>
        </w:num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Ak</w:t>
      </w:r>
      <w:r w:rsidR="00DF7352" w:rsidRPr="00115FA9">
        <w:rPr>
          <w:rFonts w:ascii="&amp;quot" w:eastAsia="Times New Roman" w:hAnsi="&amp;quot" w:cs="Times New Roman"/>
          <w:color w:val="7F7F7F" w:themeColor="text1" w:themeTint="80"/>
          <w:spacing w:val="8"/>
          <w:sz w:val="21"/>
          <w:szCs w:val="21"/>
          <w:lang w:eastAsia="sk-SK"/>
        </w:rPr>
        <w:t xml:space="preserve"> ako Záujemca alebo ako Klient </w:t>
      </w:r>
      <w:r w:rsidRPr="00115FA9">
        <w:rPr>
          <w:rFonts w:ascii="&amp;quot" w:eastAsia="Times New Roman" w:hAnsi="&amp;quot" w:cs="Times New Roman"/>
          <w:color w:val="7F7F7F" w:themeColor="text1" w:themeTint="80"/>
          <w:spacing w:val="8"/>
          <w:sz w:val="21"/>
          <w:szCs w:val="21"/>
          <w:lang w:eastAsia="sk-SK"/>
        </w:rPr>
        <w:t xml:space="preserve">nesúhlasíte s ktoroukoľvek časťou týchto VOP, nepoužívajte túto </w:t>
      </w:r>
      <w:r w:rsidR="00DF7352" w:rsidRPr="00115FA9">
        <w:rPr>
          <w:rFonts w:ascii="&amp;quot" w:eastAsia="Times New Roman" w:hAnsi="&amp;quot" w:cs="Times New Roman"/>
          <w:color w:val="7F7F7F" w:themeColor="text1" w:themeTint="80"/>
          <w:spacing w:val="8"/>
          <w:sz w:val="21"/>
          <w:szCs w:val="21"/>
          <w:lang w:eastAsia="sk-SK"/>
        </w:rPr>
        <w:t>internetovú</w:t>
      </w:r>
      <w:r w:rsidRPr="00115FA9">
        <w:rPr>
          <w:rFonts w:ascii="&amp;quot" w:eastAsia="Times New Roman" w:hAnsi="&amp;quot" w:cs="Times New Roman"/>
          <w:color w:val="7F7F7F" w:themeColor="text1" w:themeTint="80"/>
          <w:spacing w:val="8"/>
          <w:sz w:val="21"/>
          <w:szCs w:val="21"/>
          <w:lang w:eastAsia="sk-SK"/>
        </w:rPr>
        <w:t xml:space="preserve"> stránku a ani sa nerezervujte v našom rezervačnom systéme. </w:t>
      </w:r>
    </w:p>
    <w:p w14:paraId="62A9B1BD" w14:textId="77777777" w:rsidR="0075601B" w:rsidRPr="00115FA9" w:rsidRDefault="0075601B" w:rsidP="0075601B">
      <w:pPr>
        <w:pStyle w:val="Odsekzoznamu"/>
        <w:spacing w:after="360" w:line="240" w:lineRule="auto"/>
        <w:jc w:val="both"/>
        <w:rPr>
          <w:rFonts w:ascii="&amp;quot" w:eastAsia="Times New Roman" w:hAnsi="&amp;quot" w:cs="Times New Roman"/>
          <w:color w:val="7F7F7F" w:themeColor="text1" w:themeTint="80"/>
          <w:spacing w:val="8"/>
          <w:sz w:val="21"/>
          <w:szCs w:val="21"/>
          <w:highlight w:val="yellow"/>
          <w:lang w:eastAsia="sk-SK"/>
        </w:rPr>
      </w:pPr>
    </w:p>
    <w:p w14:paraId="6E6AB199" w14:textId="1B8AC641" w:rsidR="00220340" w:rsidRPr="00115FA9" w:rsidRDefault="00220340" w:rsidP="00C44997">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V</w:t>
      </w:r>
      <w:r w:rsidRPr="00115FA9">
        <w:rPr>
          <w:rFonts w:ascii="&amp;quot" w:eastAsia="Times New Roman" w:hAnsi="&amp;quot" w:cs="Times New Roman" w:hint="eastAsia"/>
          <w:color w:val="7F7F7F" w:themeColor="text1" w:themeTint="80"/>
          <w:sz w:val="36"/>
          <w:szCs w:val="36"/>
          <w:lang w:eastAsia="sk-SK"/>
        </w:rPr>
        <w:t>ý</w:t>
      </w:r>
      <w:r w:rsidRPr="00115FA9">
        <w:rPr>
          <w:rFonts w:ascii="&amp;quot" w:eastAsia="Times New Roman" w:hAnsi="&amp;quot" w:cs="Times New Roman"/>
          <w:color w:val="7F7F7F" w:themeColor="text1" w:themeTint="80"/>
          <w:sz w:val="36"/>
          <w:szCs w:val="36"/>
          <w:lang w:eastAsia="sk-SK"/>
        </w:rPr>
        <w:t>klad pojmov</w:t>
      </w:r>
    </w:p>
    <w:p w14:paraId="68B5F96C" w14:textId="77777777" w:rsidR="0075601B" w:rsidRPr="00115FA9" w:rsidRDefault="0075601B" w:rsidP="0075601B">
      <w:pPr>
        <w:pStyle w:val="Odsekzoznamu"/>
        <w:spacing w:after="360" w:line="240" w:lineRule="auto"/>
        <w:ind w:left="1080"/>
        <w:outlineLvl w:val="3"/>
        <w:rPr>
          <w:rFonts w:ascii="&amp;quot" w:eastAsia="Times New Roman" w:hAnsi="&amp;quot" w:cs="Times New Roman"/>
          <w:color w:val="7F7F7F" w:themeColor="text1" w:themeTint="80"/>
          <w:sz w:val="36"/>
          <w:szCs w:val="36"/>
          <w:lang w:eastAsia="sk-SK"/>
        </w:rPr>
      </w:pPr>
    </w:p>
    <w:p w14:paraId="1ED12E8B" w14:textId="259441F7" w:rsidR="00937B88" w:rsidRPr="00115FA9" w:rsidRDefault="008128E0"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Poskytovateľom</w:t>
      </w:r>
      <w:r w:rsidRPr="00115FA9">
        <w:rPr>
          <w:rFonts w:ascii="&amp;quot" w:eastAsia="Times New Roman" w:hAnsi="&amp;quot" w:cs="Times New Roman"/>
          <w:color w:val="7F7F7F" w:themeColor="text1" w:themeTint="80"/>
          <w:spacing w:val="8"/>
          <w:sz w:val="21"/>
          <w:szCs w:val="21"/>
          <w:lang w:eastAsia="sk-SK"/>
        </w:rPr>
        <w:t xml:space="preserve"> sa rozumie </w:t>
      </w:r>
      <w:r w:rsidR="004D1BD8">
        <w:rPr>
          <w:rFonts w:ascii="&amp;quot" w:eastAsia="Times New Roman" w:hAnsi="&amp;quot" w:cs="Times New Roman"/>
          <w:color w:val="7F7F7F" w:themeColor="text1" w:themeTint="80"/>
          <w:spacing w:val="8"/>
          <w:sz w:val="21"/>
          <w:szCs w:val="21"/>
          <w:lang w:eastAsia="sk-SK"/>
        </w:rPr>
        <w:t>Ladislav Varga</w:t>
      </w:r>
      <w:r w:rsidRPr="00115FA9">
        <w:rPr>
          <w:rFonts w:ascii="&amp;quot" w:eastAsia="Times New Roman" w:hAnsi="&amp;quot" w:cs="Times New Roman"/>
          <w:color w:val="7F7F7F" w:themeColor="text1" w:themeTint="80"/>
          <w:spacing w:val="8"/>
          <w:sz w:val="21"/>
          <w:szCs w:val="21"/>
          <w:lang w:eastAsia="sk-SK"/>
        </w:rPr>
        <w:t xml:space="preserve">, IČO </w:t>
      </w:r>
      <w:r w:rsidR="004D1BD8">
        <w:rPr>
          <w:rFonts w:ascii="&amp;quot" w:eastAsia="Times New Roman" w:hAnsi="&amp;quot" w:cs="Times New Roman"/>
          <w:color w:val="7F7F7F" w:themeColor="text1" w:themeTint="80"/>
          <w:spacing w:val="8"/>
          <w:sz w:val="21"/>
          <w:szCs w:val="21"/>
          <w:lang w:eastAsia="sk-SK"/>
        </w:rPr>
        <w:t>52585794</w:t>
      </w:r>
      <w:r w:rsidRPr="00115FA9">
        <w:rPr>
          <w:rFonts w:ascii="&amp;quot" w:eastAsia="Times New Roman" w:hAnsi="&amp;quot" w:cs="Times New Roman"/>
          <w:color w:val="7F7F7F" w:themeColor="text1" w:themeTint="80"/>
          <w:spacing w:val="8"/>
          <w:sz w:val="21"/>
          <w:szCs w:val="21"/>
          <w:lang w:eastAsia="sk-SK"/>
        </w:rPr>
        <w:t xml:space="preserve">, sídlo </w:t>
      </w:r>
      <w:r w:rsidR="004D1BD8">
        <w:rPr>
          <w:rFonts w:ascii="&amp;quot" w:eastAsia="Times New Roman" w:hAnsi="&amp;quot" w:cs="Times New Roman"/>
          <w:color w:val="7F7F7F" w:themeColor="text1" w:themeTint="80"/>
          <w:spacing w:val="8"/>
          <w:sz w:val="21"/>
          <w:szCs w:val="21"/>
          <w:lang w:eastAsia="sk-SK"/>
        </w:rPr>
        <w:t>Strečnianska 3085/7</w:t>
      </w:r>
      <w:r w:rsidRPr="00115FA9">
        <w:rPr>
          <w:rFonts w:ascii="&amp;quot" w:eastAsia="Times New Roman" w:hAnsi="&amp;quot" w:cs="Times New Roman"/>
          <w:color w:val="7F7F7F" w:themeColor="text1" w:themeTint="80"/>
          <w:spacing w:val="8"/>
          <w:sz w:val="21"/>
          <w:szCs w:val="21"/>
          <w:lang w:eastAsia="sk-SK"/>
        </w:rPr>
        <w:t xml:space="preserve">, 851 </w:t>
      </w:r>
      <w:r w:rsidR="004D1BD8">
        <w:rPr>
          <w:rFonts w:ascii="&amp;quot" w:eastAsia="Times New Roman" w:hAnsi="&amp;quot" w:cs="Times New Roman"/>
          <w:color w:val="7F7F7F" w:themeColor="text1" w:themeTint="80"/>
          <w:spacing w:val="8"/>
          <w:sz w:val="21"/>
          <w:szCs w:val="21"/>
          <w:lang w:eastAsia="sk-SK"/>
        </w:rPr>
        <w:t>05</w:t>
      </w:r>
      <w:r w:rsidRPr="00115FA9">
        <w:rPr>
          <w:rFonts w:ascii="&amp;quot" w:eastAsia="Times New Roman" w:hAnsi="&amp;quot" w:cs="Times New Roman"/>
          <w:color w:val="7F7F7F" w:themeColor="text1" w:themeTint="80"/>
          <w:spacing w:val="8"/>
          <w:sz w:val="21"/>
          <w:szCs w:val="21"/>
          <w:lang w:eastAsia="sk-SK"/>
        </w:rPr>
        <w:t xml:space="preserve">  Bratislav</w:t>
      </w:r>
      <w:r w:rsidR="004D1BD8">
        <w:rPr>
          <w:rFonts w:ascii="&amp;quot" w:eastAsia="Times New Roman" w:hAnsi="&amp;quot" w:cs="Times New Roman"/>
          <w:color w:val="7F7F7F" w:themeColor="text1" w:themeTint="80"/>
          <w:spacing w:val="8"/>
          <w:sz w:val="21"/>
          <w:szCs w:val="21"/>
          <w:lang w:eastAsia="sk-SK"/>
        </w:rPr>
        <w:t xml:space="preserve">a. </w:t>
      </w:r>
    </w:p>
    <w:p w14:paraId="08EDA4B0" w14:textId="10394301" w:rsidR="00E13A80" w:rsidRPr="00115FA9" w:rsidRDefault="00E13A80"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Záujemcom</w:t>
      </w:r>
      <w:r w:rsidRPr="00115FA9">
        <w:rPr>
          <w:rFonts w:ascii="&amp;quot" w:eastAsia="Times New Roman" w:hAnsi="&amp;quot" w:cs="Times New Roman"/>
          <w:color w:val="7F7F7F" w:themeColor="text1" w:themeTint="80"/>
          <w:spacing w:val="8"/>
          <w:sz w:val="21"/>
          <w:szCs w:val="21"/>
          <w:lang w:eastAsia="sk-SK"/>
        </w:rPr>
        <w:t xml:space="preserve"> sa rozumie tá fyzická osoba, ktorá </w:t>
      </w:r>
      <w:r w:rsidR="00066FC6" w:rsidRPr="00115FA9">
        <w:rPr>
          <w:rFonts w:ascii="&amp;quot" w:eastAsia="Times New Roman" w:hAnsi="&amp;quot" w:cs="Times New Roman"/>
          <w:color w:val="7F7F7F" w:themeColor="text1" w:themeTint="80"/>
          <w:spacing w:val="8"/>
          <w:sz w:val="21"/>
          <w:szCs w:val="21"/>
          <w:lang w:eastAsia="sk-SK"/>
        </w:rPr>
        <w:t>prejaví</w:t>
      </w:r>
      <w:r w:rsidRPr="00115FA9">
        <w:rPr>
          <w:rFonts w:ascii="&amp;quot" w:eastAsia="Times New Roman" w:hAnsi="&amp;quot" w:cs="Times New Roman"/>
          <w:color w:val="7F7F7F" w:themeColor="text1" w:themeTint="80"/>
          <w:spacing w:val="8"/>
          <w:sz w:val="21"/>
          <w:szCs w:val="21"/>
          <w:lang w:eastAsia="sk-SK"/>
        </w:rPr>
        <w:t xml:space="preserve"> záujem o Služby poskytovateľa. </w:t>
      </w:r>
    </w:p>
    <w:p w14:paraId="53BC650C" w14:textId="282E8BDD" w:rsidR="008128E0" w:rsidRPr="00115FA9" w:rsidRDefault="008128E0"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Termín </w:t>
      </w:r>
      <w:r w:rsidRPr="00115FA9">
        <w:rPr>
          <w:rFonts w:ascii="&amp;quot" w:eastAsia="Times New Roman" w:hAnsi="&amp;quot" w:cs="Times New Roman"/>
          <w:i/>
          <w:iCs/>
          <w:color w:val="7F7F7F" w:themeColor="text1" w:themeTint="80"/>
          <w:spacing w:val="8"/>
          <w:sz w:val="21"/>
          <w:szCs w:val="21"/>
          <w:lang w:eastAsia="sk-SK"/>
        </w:rPr>
        <w:t>Klient</w:t>
      </w:r>
      <w:r w:rsidRPr="00115FA9">
        <w:rPr>
          <w:rFonts w:ascii="&amp;quot" w:eastAsia="Times New Roman" w:hAnsi="&amp;quot" w:cs="Times New Roman"/>
          <w:color w:val="7F7F7F" w:themeColor="text1" w:themeTint="80"/>
          <w:spacing w:val="8"/>
          <w:sz w:val="21"/>
          <w:szCs w:val="21"/>
          <w:lang w:eastAsia="sk-SK"/>
        </w:rPr>
        <w:t xml:space="preserve"> sa vzťahuje na užívateľa alebo návštevníka </w:t>
      </w:r>
      <w:r w:rsidR="00055789" w:rsidRPr="00115FA9">
        <w:rPr>
          <w:rFonts w:ascii="&amp;quot" w:eastAsia="Times New Roman" w:hAnsi="&amp;quot" w:cs="Times New Roman"/>
          <w:color w:val="7F7F7F" w:themeColor="text1" w:themeTint="80"/>
          <w:spacing w:val="8"/>
          <w:sz w:val="21"/>
          <w:szCs w:val="21"/>
          <w:lang w:eastAsia="sk-SK"/>
        </w:rPr>
        <w:t>internetovej</w:t>
      </w:r>
      <w:r w:rsidRPr="00115FA9">
        <w:rPr>
          <w:rFonts w:ascii="&amp;quot" w:eastAsia="Times New Roman" w:hAnsi="&amp;quot" w:cs="Times New Roman"/>
          <w:color w:val="7F7F7F" w:themeColor="text1" w:themeTint="80"/>
          <w:spacing w:val="8"/>
          <w:sz w:val="21"/>
          <w:szCs w:val="21"/>
          <w:lang w:eastAsia="sk-SK"/>
        </w:rPr>
        <w:t xml:space="preserve"> stránky, alebo člena využívajúceho služby Poskytovateľa. </w:t>
      </w:r>
    </w:p>
    <w:p w14:paraId="1CB858C8" w14:textId="68B072C5" w:rsidR="0075601B" w:rsidRPr="00115FA9" w:rsidRDefault="0075601B"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Dokumentom</w:t>
      </w:r>
      <w:r w:rsidRPr="00115FA9">
        <w:rPr>
          <w:rFonts w:ascii="&amp;quot" w:eastAsia="Times New Roman" w:hAnsi="&amp;quot" w:cs="Times New Roman"/>
          <w:color w:val="7F7F7F" w:themeColor="text1" w:themeTint="80"/>
          <w:spacing w:val="8"/>
          <w:sz w:val="21"/>
          <w:szCs w:val="21"/>
          <w:lang w:eastAsia="sk-SK"/>
        </w:rPr>
        <w:t xml:space="preserve"> sa rozumie </w:t>
      </w:r>
      <w:r w:rsidR="007572B1" w:rsidRPr="00115FA9">
        <w:rPr>
          <w:rFonts w:ascii="&amp;quot" w:eastAsia="Times New Roman" w:hAnsi="&amp;quot" w:cs="Times New Roman"/>
          <w:color w:val="7F7F7F" w:themeColor="text1" w:themeTint="80"/>
          <w:spacing w:val="8"/>
          <w:sz w:val="21"/>
          <w:szCs w:val="21"/>
          <w:lang w:eastAsia="sk-SK"/>
        </w:rPr>
        <w:t>materiálne vyjadrenie informácie, myšlienky alebo činnosti vymieňajúcej sa medzi Poskytovateľom a</w:t>
      </w:r>
      <w:r w:rsidR="00110413" w:rsidRPr="00115FA9">
        <w:rPr>
          <w:rFonts w:ascii="&amp;quot" w:eastAsia="Times New Roman" w:hAnsi="&amp;quot" w:cs="Times New Roman"/>
          <w:color w:val="7F7F7F" w:themeColor="text1" w:themeTint="80"/>
          <w:spacing w:val="8"/>
          <w:sz w:val="21"/>
          <w:szCs w:val="21"/>
          <w:lang w:eastAsia="sk-SK"/>
        </w:rPr>
        <w:t> </w:t>
      </w:r>
      <w:r w:rsidR="007572B1" w:rsidRPr="00115FA9">
        <w:rPr>
          <w:rFonts w:ascii="&amp;quot" w:eastAsia="Times New Roman" w:hAnsi="&amp;quot" w:cs="Times New Roman"/>
          <w:color w:val="7F7F7F" w:themeColor="text1" w:themeTint="80"/>
          <w:spacing w:val="8"/>
          <w:sz w:val="21"/>
          <w:szCs w:val="21"/>
          <w:lang w:eastAsia="sk-SK"/>
        </w:rPr>
        <w:t>Klientom</w:t>
      </w:r>
      <w:r w:rsidR="00110413" w:rsidRPr="00115FA9">
        <w:rPr>
          <w:rFonts w:ascii="&amp;quot" w:eastAsia="Times New Roman" w:hAnsi="&amp;quot" w:cs="Times New Roman"/>
          <w:color w:val="7F7F7F" w:themeColor="text1" w:themeTint="80"/>
          <w:spacing w:val="8"/>
          <w:sz w:val="21"/>
          <w:szCs w:val="21"/>
          <w:lang w:eastAsia="sk-SK"/>
        </w:rPr>
        <w:t xml:space="preserve">. </w:t>
      </w:r>
    </w:p>
    <w:p w14:paraId="0F434306" w14:textId="5FAD3536" w:rsidR="008128E0" w:rsidRPr="00115FA9" w:rsidRDefault="00937B88"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Služb</w:t>
      </w:r>
      <w:r w:rsidR="00CB5C1D" w:rsidRPr="00115FA9">
        <w:rPr>
          <w:rFonts w:ascii="&amp;quot" w:eastAsia="Times New Roman" w:hAnsi="&amp;quot" w:cs="Times New Roman"/>
          <w:color w:val="7F7F7F" w:themeColor="text1" w:themeTint="80"/>
          <w:spacing w:val="8"/>
          <w:sz w:val="21"/>
          <w:szCs w:val="21"/>
          <w:lang w:eastAsia="sk-SK"/>
        </w:rPr>
        <w:t>a alebo služby (ďalej len „</w:t>
      </w:r>
      <w:r w:rsidR="00CB5C1D" w:rsidRPr="00115FA9">
        <w:rPr>
          <w:rFonts w:ascii="&amp;quot" w:eastAsia="Times New Roman" w:hAnsi="&amp;quot" w:cs="Times New Roman"/>
          <w:i/>
          <w:iCs/>
          <w:color w:val="7F7F7F" w:themeColor="text1" w:themeTint="80"/>
          <w:spacing w:val="8"/>
          <w:sz w:val="21"/>
          <w:szCs w:val="21"/>
          <w:lang w:eastAsia="sk-SK"/>
        </w:rPr>
        <w:t>Služby</w:t>
      </w:r>
      <w:r w:rsidR="00CB5C1D" w:rsidRPr="00115FA9">
        <w:rPr>
          <w:rFonts w:ascii="&amp;quot" w:eastAsia="Times New Roman" w:hAnsi="&amp;quot" w:cs="Times New Roman"/>
          <w:color w:val="7F7F7F" w:themeColor="text1" w:themeTint="80"/>
          <w:spacing w:val="8"/>
          <w:sz w:val="21"/>
          <w:szCs w:val="21"/>
          <w:lang w:eastAsia="sk-SK"/>
        </w:rPr>
        <w:t>“)</w:t>
      </w:r>
      <w:r w:rsidRPr="00115FA9">
        <w:rPr>
          <w:rFonts w:ascii="&amp;quot" w:eastAsia="Times New Roman" w:hAnsi="&amp;quot" w:cs="Times New Roman"/>
          <w:color w:val="7F7F7F" w:themeColor="text1" w:themeTint="80"/>
          <w:spacing w:val="8"/>
          <w:sz w:val="21"/>
          <w:szCs w:val="21"/>
          <w:lang w:eastAsia="sk-SK"/>
        </w:rPr>
        <w:t xml:space="preserve"> Poskytovateľa sú služby poskytované Klientovi v zmysle ustanovení Čl. </w:t>
      </w:r>
      <w:r w:rsidR="00CB5C1D" w:rsidRPr="00115FA9">
        <w:rPr>
          <w:rFonts w:ascii="&amp;quot" w:eastAsia="Times New Roman" w:hAnsi="&amp;quot" w:cs="Times New Roman"/>
          <w:color w:val="7F7F7F" w:themeColor="text1" w:themeTint="80"/>
          <w:spacing w:val="8"/>
          <w:sz w:val="21"/>
          <w:szCs w:val="21"/>
          <w:lang w:eastAsia="sk-SK"/>
        </w:rPr>
        <w:t xml:space="preserve">III. týchto VOP. </w:t>
      </w:r>
    </w:p>
    <w:p w14:paraId="3D6AA0DA" w14:textId="037F2165" w:rsidR="007F484A" w:rsidRPr="00115FA9" w:rsidRDefault="007F484A"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Pod pojmom </w:t>
      </w:r>
      <w:r w:rsidRPr="00115FA9">
        <w:rPr>
          <w:rFonts w:ascii="&amp;quot" w:eastAsia="Times New Roman" w:hAnsi="&amp;quot" w:cs="Times New Roman"/>
          <w:i/>
          <w:iCs/>
          <w:color w:val="7F7F7F" w:themeColor="text1" w:themeTint="80"/>
          <w:spacing w:val="8"/>
          <w:sz w:val="21"/>
          <w:szCs w:val="21"/>
          <w:lang w:eastAsia="sk-SK"/>
        </w:rPr>
        <w:t>vada</w:t>
      </w:r>
      <w:r w:rsidRPr="00115FA9">
        <w:rPr>
          <w:rFonts w:ascii="&amp;quot" w:eastAsia="Times New Roman" w:hAnsi="&amp;quot" w:cs="Times New Roman"/>
          <w:color w:val="7F7F7F" w:themeColor="text1" w:themeTint="80"/>
          <w:spacing w:val="8"/>
          <w:sz w:val="21"/>
          <w:szCs w:val="21"/>
          <w:lang w:eastAsia="sk-SK"/>
        </w:rPr>
        <w:t xml:space="preserve"> Služby </w:t>
      </w:r>
      <w:r w:rsidR="003C4792" w:rsidRPr="00115FA9">
        <w:rPr>
          <w:rFonts w:ascii="&amp;quot" w:eastAsia="Times New Roman" w:hAnsi="&amp;quot" w:cs="Times New Roman"/>
          <w:color w:val="7F7F7F" w:themeColor="text1" w:themeTint="80"/>
          <w:spacing w:val="8"/>
          <w:sz w:val="21"/>
          <w:szCs w:val="21"/>
          <w:lang w:eastAsia="sk-SK"/>
        </w:rPr>
        <w:t>sa rozumie najmä nedodržanie termínov stanovených Poskytovateľom,</w:t>
      </w:r>
      <w:r w:rsidR="00B16BD3" w:rsidRPr="00115FA9">
        <w:rPr>
          <w:rFonts w:ascii="&amp;quot" w:eastAsia="Times New Roman" w:hAnsi="&amp;quot" w:cs="Times New Roman"/>
          <w:color w:val="7F7F7F" w:themeColor="text1" w:themeTint="80"/>
          <w:spacing w:val="8"/>
          <w:sz w:val="21"/>
          <w:szCs w:val="21"/>
          <w:lang w:eastAsia="sk-SK"/>
        </w:rPr>
        <w:t xml:space="preserve"> </w:t>
      </w:r>
      <w:r w:rsidR="003C4792" w:rsidRPr="00115FA9">
        <w:rPr>
          <w:rFonts w:ascii="&amp;quot" w:eastAsia="Times New Roman" w:hAnsi="&amp;quot" w:cs="Times New Roman"/>
          <w:color w:val="7F7F7F" w:themeColor="text1" w:themeTint="80"/>
          <w:spacing w:val="8"/>
          <w:sz w:val="21"/>
          <w:szCs w:val="21"/>
          <w:lang w:eastAsia="sk-SK"/>
        </w:rPr>
        <w:t xml:space="preserve">vopred neohlásený výpadok Služby spôsobený na strane Poskytovateľa, strata, poškodenie alebo zničenie Dokumentu prevzatého od Klienta, neoprávnené sprístupňovanie Dokumentu, chybné vytvorenie Dokumentu a pod. </w:t>
      </w:r>
    </w:p>
    <w:p w14:paraId="7D8A699B" w14:textId="79248372" w:rsidR="009F00A4" w:rsidRPr="00115FA9" w:rsidRDefault="009F00A4"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Odstrániteľná</w:t>
      </w:r>
      <w:r w:rsidRPr="00115FA9">
        <w:rPr>
          <w:rFonts w:ascii="&amp;quot" w:eastAsia="Times New Roman" w:hAnsi="&amp;quot" w:cs="Times New Roman"/>
          <w:color w:val="7F7F7F" w:themeColor="text1" w:themeTint="80"/>
          <w:spacing w:val="8"/>
          <w:sz w:val="21"/>
          <w:szCs w:val="21"/>
          <w:lang w:eastAsia="sk-SK"/>
        </w:rPr>
        <w:t xml:space="preserve"> </w:t>
      </w:r>
      <w:r w:rsidRPr="00115FA9">
        <w:rPr>
          <w:rFonts w:ascii="&amp;quot" w:eastAsia="Times New Roman" w:hAnsi="&amp;quot" w:cs="Times New Roman"/>
          <w:i/>
          <w:iCs/>
          <w:color w:val="7F7F7F" w:themeColor="text1" w:themeTint="80"/>
          <w:spacing w:val="8"/>
          <w:sz w:val="21"/>
          <w:szCs w:val="21"/>
          <w:lang w:eastAsia="sk-SK"/>
        </w:rPr>
        <w:t>vada</w:t>
      </w:r>
      <w:r w:rsidRPr="00115FA9">
        <w:rPr>
          <w:rFonts w:ascii="&amp;quot" w:eastAsia="Times New Roman" w:hAnsi="&amp;quot" w:cs="Times New Roman"/>
          <w:color w:val="7F7F7F" w:themeColor="text1" w:themeTint="80"/>
          <w:spacing w:val="8"/>
          <w:sz w:val="21"/>
          <w:szCs w:val="21"/>
          <w:lang w:eastAsia="sk-SK"/>
        </w:rPr>
        <w:t xml:space="preserve"> </w:t>
      </w:r>
      <w:r w:rsidR="00EF6320" w:rsidRPr="00115FA9">
        <w:rPr>
          <w:rFonts w:ascii="&amp;quot" w:eastAsia="Times New Roman" w:hAnsi="&amp;quot" w:cs="Times New Roman"/>
          <w:color w:val="7F7F7F" w:themeColor="text1" w:themeTint="80"/>
          <w:spacing w:val="8"/>
          <w:sz w:val="21"/>
          <w:szCs w:val="21"/>
          <w:lang w:eastAsia="sk-SK"/>
        </w:rPr>
        <w:t xml:space="preserve">je vada, ktorú je možné odstrániť. </w:t>
      </w:r>
    </w:p>
    <w:p w14:paraId="5882E897" w14:textId="0B4EB2C4" w:rsidR="009F00A4" w:rsidRPr="00115FA9" w:rsidRDefault="009F00A4"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Opätovné vyskytnutie sa vady</w:t>
      </w:r>
      <w:r w:rsidR="00E61D85" w:rsidRPr="00115FA9">
        <w:rPr>
          <w:rFonts w:ascii="&amp;quot" w:eastAsia="Times New Roman" w:hAnsi="&amp;quot" w:cs="Times New Roman"/>
          <w:color w:val="7F7F7F" w:themeColor="text1" w:themeTint="80"/>
          <w:spacing w:val="8"/>
          <w:sz w:val="21"/>
          <w:szCs w:val="21"/>
          <w:lang w:eastAsia="sk-SK"/>
        </w:rPr>
        <w:t xml:space="preserve"> je taký stav, ak sa rovnaká vada vyskytne tretí krát po tom, čo už bola minimálne dva krát odstraňovaná. </w:t>
      </w:r>
    </w:p>
    <w:p w14:paraId="4F33BD79" w14:textId="5C9D7390" w:rsidR="009F00A4" w:rsidRPr="00115FA9" w:rsidRDefault="00A732D4"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lastRenderedPageBreak/>
        <w:t xml:space="preserve">Pod termínom </w:t>
      </w:r>
      <w:r w:rsidRPr="00115FA9">
        <w:rPr>
          <w:rFonts w:ascii="&amp;quot" w:eastAsia="Times New Roman" w:hAnsi="&amp;quot" w:cs="Times New Roman"/>
          <w:i/>
          <w:iCs/>
          <w:color w:val="7F7F7F" w:themeColor="text1" w:themeTint="80"/>
          <w:spacing w:val="8"/>
          <w:sz w:val="21"/>
          <w:szCs w:val="21"/>
          <w:lang w:eastAsia="sk-SK"/>
        </w:rPr>
        <w:t>väčší počet vád</w:t>
      </w:r>
      <w:r w:rsidRPr="00115FA9">
        <w:rPr>
          <w:rFonts w:ascii="&amp;quot" w:eastAsia="Times New Roman" w:hAnsi="&amp;quot" w:cs="Times New Roman"/>
          <w:color w:val="7F7F7F" w:themeColor="text1" w:themeTint="80"/>
          <w:spacing w:val="8"/>
          <w:sz w:val="21"/>
          <w:szCs w:val="21"/>
          <w:lang w:eastAsia="sk-SK"/>
        </w:rPr>
        <w:t xml:space="preserve"> sa rozumie taká situácia, že ide síce o vady odstrániteľné, avšak pre ich väčší počet Klient nemôže Služby riadne využívať</w:t>
      </w:r>
      <w:r w:rsidR="000712B6" w:rsidRPr="00115FA9">
        <w:rPr>
          <w:rFonts w:ascii="&amp;quot" w:eastAsia="Times New Roman" w:hAnsi="&amp;quot" w:cs="Times New Roman"/>
          <w:color w:val="7F7F7F" w:themeColor="text1" w:themeTint="80"/>
          <w:spacing w:val="8"/>
          <w:sz w:val="21"/>
          <w:szCs w:val="21"/>
          <w:lang w:eastAsia="sk-SK"/>
        </w:rPr>
        <w:t>. Za väčší</w:t>
      </w:r>
      <w:r w:rsidR="007A1F2C" w:rsidRPr="00115FA9">
        <w:rPr>
          <w:rFonts w:ascii="&amp;quot" w:eastAsia="Times New Roman" w:hAnsi="&amp;quot" w:cs="Times New Roman"/>
          <w:color w:val="7F7F7F" w:themeColor="text1" w:themeTint="80"/>
          <w:spacing w:val="8"/>
          <w:sz w:val="21"/>
          <w:szCs w:val="21"/>
          <w:lang w:eastAsia="sk-SK"/>
        </w:rPr>
        <w:t xml:space="preserve"> počet</w:t>
      </w:r>
      <w:r w:rsidR="000712B6" w:rsidRPr="00115FA9">
        <w:rPr>
          <w:rFonts w:ascii="&amp;quot" w:eastAsia="Times New Roman" w:hAnsi="&amp;quot" w:cs="Times New Roman"/>
          <w:color w:val="7F7F7F" w:themeColor="text1" w:themeTint="80"/>
          <w:spacing w:val="8"/>
          <w:sz w:val="21"/>
          <w:szCs w:val="21"/>
          <w:lang w:eastAsia="sk-SK"/>
        </w:rPr>
        <w:t xml:space="preserve"> v</w:t>
      </w:r>
      <w:r w:rsidRPr="00115FA9">
        <w:rPr>
          <w:rFonts w:ascii="&amp;quot" w:eastAsia="Times New Roman" w:hAnsi="&amp;quot" w:cs="Times New Roman"/>
          <w:color w:val="7F7F7F" w:themeColor="text1" w:themeTint="80"/>
          <w:spacing w:val="8"/>
          <w:sz w:val="21"/>
          <w:szCs w:val="21"/>
          <w:lang w:eastAsia="sk-SK"/>
        </w:rPr>
        <w:t xml:space="preserve">ád sa považujú najmenej tri rôzne odstrániteľné vady, ktoré sa vyskytnú súčasne. </w:t>
      </w:r>
    </w:p>
    <w:p w14:paraId="3817F585" w14:textId="24DD4980" w:rsidR="009F00A4" w:rsidRPr="00115FA9" w:rsidRDefault="00C93D61"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Reklamáciou</w:t>
      </w:r>
      <w:r w:rsidRPr="00115FA9">
        <w:rPr>
          <w:rFonts w:ascii="&amp;quot" w:eastAsia="Times New Roman" w:hAnsi="&amp;quot" w:cs="Times New Roman"/>
          <w:color w:val="7F7F7F" w:themeColor="text1" w:themeTint="80"/>
          <w:spacing w:val="8"/>
          <w:sz w:val="21"/>
          <w:szCs w:val="21"/>
          <w:lang w:eastAsia="sk-SK"/>
        </w:rPr>
        <w:t xml:space="preserve"> sa rozumie </w:t>
      </w:r>
      <w:r w:rsidRPr="00115FA9">
        <w:rPr>
          <w:rFonts w:ascii="&amp;quot" w:eastAsia="Times New Roman" w:hAnsi="&amp;quot" w:cs="Times New Roman"/>
          <w:i/>
          <w:iCs/>
          <w:color w:val="7F7F7F" w:themeColor="text1" w:themeTint="80"/>
          <w:spacing w:val="8"/>
          <w:sz w:val="21"/>
          <w:szCs w:val="21"/>
          <w:lang w:eastAsia="sk-SK"/>
        </w:rPr>
        <w:t>Reklamačné konanie</w:t>
      </w:r>
      <w:r w:rsidRPr="00115FA9">
        <w:rPr>
          <w:rFonts w:ascii="&amp;quot" w:eastAsia="Times New Roman" w:hAnsi="&amp;quot" w:cs="Times New Roman"/>
          <w:color w:val="7F7F7F" w:themeColor="text1" w:themeTint="80"/>
          <w:spacing w:val="8"/>
          <w:sz w:val="21"/>
          <w:szCs w:val="21"/>
          <w:lang w:eastAsia="sk-SK"/>
        </w:rPr>
        <w:t xml:space="preserve"> v zmysle § 18 ods. 1 zákona č. 250/2007</w:t>
      </w:r>
      <w:r w:rsidR="00256B60" w:rsidRPr="00115FA9">
        <w:rPr>
          <w:rFonts w:ascii="&amp;quot" w:eastAsia="Times New Roman" w:hAnsi="&amp;quot" w:cs="Times New Roman"/>
          <w:color w:val="7F7F7F" w:themeColor="text1" w:themeTint="80"/>
          <w:spacing w:val="8"/>
          <w:sz w:val="21"/>
          <w:szCs w:val="21"/>
          <w:lang w:eastAsia="sk-SK"/>
        </w:rPr>
        <w:t xml:space="preserve">Z. z. </w:t>
      </w:r>
      <w:r w:rsidRPr="00115FA9">
        <w:rPr>
          <w:rFonts w:ascii="&amp;quot" w:eastAsia="Times New Roman" w:hAnsi="&amp;quot" w:cs="Times New Roman"/>
          <w:color w:val="7F7F7F" w:themeColor="text1" w:themeTint="80"/>
          <w:spacing w:val="8"/>
          <w:sz w:val="21"/>
          <w:szCs w:val="21"/>
          <w:lang w:eastAsia="sk-SK"/>
        </w:rPr>
        <w:t xml:space="preserve"> Zákon o ochrane spotrebiteľa a zákona č. 40/1964 Zb. Občianskeho zákonníka, oba v platnom znení, vzťahujúce sa na Služby poskytované </w:t>
      </w:r>
      <w:r w:rsidR="00467952" w:rsidRPr="00115FA9">
        <w:rPr>
          <w:rFonts w:ascii="&amp;quot" w:eastAsia="Times New Roman" w:hAnsi="&amp;quot" w:cs="Times New Roman"/>
          <w:color w:val="7F7F7F" w:themeColor="text1" w:themeTint="80"/>
          <w:spacing w:val="8"/>
          <w:sz w:val="21"/>
          <w:szCs w:val="21"/>
          <w:lang w:eastAsia="sk-SK"/>
        </w:rPr>
        <w:t>Poskytovateľom</w:t>
      </w:r>
      <w:r w:rsidRPr="00115FA9">
        <w:rPr>
          <w:rFonts w:ascii="&amp;quot" w:eastAsia="Times New Roman" w:hAnsi="&amp;quot" w:cs="Times New Roman"/>
          <w:color w:val="7F7F7F" w:themeColor="text1" w:themeTint="80"/>
          <w:spacing w:val="8"/>
          <w:sz w:val="21"/>
          <w:szCs w:val="21"/>
          <w:lang w:eastAsia="sk-SK"/>
        </w:rPr>
        <w:t>.</w:t>
      </w:r>
    </w:p>
    <w:p w14:paraId="351B38FF" w14:textId="0B93EDB7" w:rsidR="006B359D" w:rsidRPr="00115FA9" w:rsidRDefault="006B359D"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Vybavenie Reklamácie</w:t>
      </w:r>
      <w:r w:rsidRPr="00115FA9">
        <w:rPr>
          <w:rFonts w:ascii="&amp;quot" w:eastAsia="Times New Roman" w:hAnsi="&amp;quot" w:cs="Times New Roman"/>
          <w:color w:val="7F7F7F" w:themeColor="text1" w:themeTint="80"/>
          <w:spacing w:val="8"/>
          <w:sz w:val="21"/>
          <w:szCs w:val="21"/>
          <w:lang w:eastAsia="sk-SK"/>
        </w:rPr>
        <w:t xml:space="preserve"> znamená ukončenie Reklamačného konania a to odstránením vady poskytovan</w:t>
      </w:r>
      <w:r w:rsidR="00467952" w:rsidRPr="00115FA9">
        <w:rPr>
          <w:rFonts w:ascii="&amp;quot" w:eastAsia="Times New Roman" w:hAnsi="&amp;quot" w:cs="Times New Roman"/>
          <w:color w:val="7F7F7F" w:themeColor="text1" w:themeTint="80"/>
          <w:spacing w:val="8"/>
          <w:sz w:val="21"/>
          <w:szCs w:val="21"/>
          <w:lang w:eastAsia="sk-SK"/>
        </w:rPr>
        <w:t>ých Služieb</w:t>
      </w:r>
      <w:r w:rsidRPr="00115FA9">
        <w:rPr>
          <w:rFonts w:ascii="&amp;quot" w:eastAsia="Times New Roman" w:hAnsi="&amp;quot" w:cs="Times New Roman"/>
          <w:color w:val="7F7F7F" w:themeColor="text1" w:themeTint="80"/>
          <w:spacing w:val="8"/>
          <w:sz w:val="21"/>
          <w:szCs w:val="21"/>
          <w:lang w:eastAsia="sk-SK"/>
        </w:rPr>
        <w:t xml:space="preserve">, vrátením zaplatenej ceny vyúčtovanej za poskytnuté Služby, vyplatením primeranej zľavy z ceny vyúčtovanej za poskytnuté Služby alebo odôvodnené zamietnutie Reklamácie. </w:t>
      </w:r>
    </w:p>
    <w:p w14:paraId="7B356F75" w14:textId="2C4FB265" w:rsidR="009F00A4" w:rsidRPr="00115FA9" w:rsidRDefault="002B000C"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Termín </w:t>
      </w:r>
      <w:r w:rsidR="00F9488D" w:rsidRPr="00115FA9">
        <w:rPr>
          <w:rFonts w:ascii="&amp;quot" w:eastAsia="Times New Roman" w:hAnsi="&amp;quot" w:cs="Times New Roman"/>
          <w:i/>
          <w:iCs/>
          <w:color w:val="7F7F7F" w:themeColor="text1" w:themeTint="80"/>
          <w:spacing w:val="8"/>
          <w:sz w:val="21"/>
          <w:szCs w:val="21"/>
          <w:lang w:eastAsia="sk-SK"/>
        </w:rPr>
        <w:t>Vis Ma</w:t>
      </w:r>
      <w:r w:rsidRPr="00115FA9">
        <w:rPr>
          <w:rFonts w:ascii="&amp;quot" w:eastAsia="Times New Roman" w:hAnsi="&amp;quot" w:cs="Times New Roman"/>
          <w:i/>
          <w:iCs/>
          <w:color w:val="7F7F7F" w:themeColor="text1" w:themeTint="80"/>
          <w:spacing w:val="8"/>
          <w:sz w:val="21"/>
          <w:szCs w:val="21"/>
          <w:lang w:eastAsia="sk-SK"/>
        </w:rPr>
        <w:t>i</w:t>
      </w:r>
      <w:r w:rsidR="00F9488D" w:rsidRPr="00115FA9">
        <w:rPr>
          <w:rFonts w:ascii="&amp;quot" w:eastAsia="Times New Roman" w:hAnsi="&amp;quot" w:cs="Times New Roman"/>
          <w:i/>
          <w:iCs/>
          <w:color w:val="7F7F7F" w:themeColor="text1" w:themeTint="80"/>
          <w:spacing w:val="8"/>
          <w:sz w:val="21"/>
          <w:szCs w:val="21"/>
          <w:lang w:eastAsia="sk-SK"/>
        </w:rPr>
        <w:t>o</w:t>
      </w:r>
      <w:r w:rsidRPr="00115FA9">
        <w:rPr>
          <w:rFonts w:ascii="&amp;quot" w:eastAsia="Times New Roman" w:hAnsi="&amp;quot" w:cs="Times New Roman"/>
          <w:i/>
          <w:iCs/>
          <w:color w:val="7F7F7F" w:themeColor="text1" w:themeTint="80"/>
          <w:spacing w:val="8"/>
          <w:sz w:val="21"/>
          <w:szCs w:val="21"/>
          <w:lang w:eastAsia="sk-SK"/>
        </w:rPr>
        <w:t>r</w:t>
      </w:r>
      <w:r w:rsidRPr="00115FA9">
        <w:rPr>
          <w:rFonts w:ascii="&amp;quot" w:eastAsia="Times New Roman" w:hAnsi="&amp;quot" w:cs="Times New Roman"/>
          <w:color w:val="7F7F7F" w:themeColor="text1" w:themeTint="80"/>
          <w:spacing w:val="8"/>
          <w:sz w:val="21"/>
          <w:szCs w:val="21"/>
          <w:lang w:eastAsia="sk-SK"/>
        </w:rPr>
        <w:t xml:space="preserve"> („Vyššia moc“), </w:t>
      </w:r>
      <w:r w:rsidR="00467952" w:rsidRPr="00115FA9">
        <w:rPr>
          <w:rFonts w:ascii="&amp;quot" w:eastAsia="Times New Roman" w:hAnsi="&amp;quot" w:cs="Times New Roman"/>
          <w:color w:val="7F7F7F" w:themeColor="text1" w:themeTint="80"/>
          <w:spacing w:val="8"/>
          <w:sz w:val="21"/>
          <w:szCs w:val="21"/>
          <w:lang w:eastAsia="sk-SK"/>
        </w:rPr>
        <w:t>znamená, že sa jedná o z</w:t>
      </w:r>
      <w:r w:rsidRPr="00115FA9">
        <w:rPr>
          <w:rFonts w:ascii="&amp;quot" w:eastAsia="Times New Roman" w:hAnsi="&amp;quot" w:cs="Times New Roman"/>
          <w:color w:val="7F7F7F" w:themeColor="text1" w:themeTint="80"/>
          <w:spacing w:val="8"/>
          <w:sz w:val="21"/>
          <w:szCs w:val="21"/>
          <w:lang w:eastAsia="sk-SK"/>
        </w:rPr>
        <w:t>vláštn</w:t>
      </w:r>
      <w:r w:rsidR="00467952" w:rsidRPr="00115FA9">
        <w:rPr>
          <w:rFonts w:ascii="&amp;quot" w:eastAsia="Times New Roman" w:hAnsi="&amp;quot" w:cs="Times New Roman"/>
          <w:color w:val="7F7F7F" w:themeColor="text1" w:themeTint="80"/>
          <w:spacing w:val="8"/>
          <w:sz w:val="21"/>
          <w:szCs w:val="21"/>
          <w:lang w:eastAsia="sk-SK"/>
        </w:rPr>
        <w:t>u</w:t>
      </w:r>
      <w:r w:rsidRPr="00115FA9">
        <w:rPr>
          <w:rFonts w:ascii="&amp;quot" w:eastAsia="Times New Roman" w:hAnsi="&amp;quot" w:cs="Times New Roman"/>
          <w:color w:val="7F7F7F" w:themeColor="text1" w:themeTint="80"/>
          <w:spacing w:val="8"/>
          <w:sz w:val="21"/>
          <w:szCs w:val="21"/>
          <w:lang w:eastAsia="sk-SK"/>
        </w:rPr>
        <w:t xml:space="preserve"> skutočnosť, spočívajúc</w:t>
      </w:r>
      <w:r w:rsidR="00467952" w:rsidRPr="00115FA9">
        <w:rPr>
          <w:rFonts w:ascii="&amp;quot" w:eastAsia="Times New Roman" w:hAnsi="&amp;quot" w:cs="Times New Roman"/>
          <w:color w:val="7F7F7F" w:themeColor="text1" w:themeTint="80"/>
          <w:spacing w:val="8"/>
          <w:sz w:val="21"/>
          <w:szCs w:val="21"/>
          <w:lang w:eastAsia="sk-SK"/>
        </w:rPr>
        <w:t>u</w:t>
      </w:r>
      <w:r w:rsidRPr="00115FA9">
        <w:rPr>
          <w:rFonts w:ascii="&amp;quot" w:eastAsia="Times New Roman" w:hAnsi="&amp;quot" w:cs="Times New Roman"/>
          <w:color w:val="7F7F7F" w:themeColor="text1" w:themeTint="80"/>
          <w:spacing w:val="8"/>
          <w:sz w:val="21"/>
          <w:szCs w:val="21"/>
          <w:lang w:eastAsia="sk-SK"/>
        </w:rPr>
        <w:t xml:space="preserve"> v mimoriadnej, nepredvídateľnej, neodvrátiteľnej a nezavinenej udalosti, ktorá spôsobí</w:t>
      </w:r>
      <w:r w:rsidR="00467952" w:rsidRPr="00115FA9">
        <w:rPr>
          <w:rFonts w:ascii="&amp;quot" w:eastAsia="Times New Roman" w:hAnsi="&amp;quot" w:cs="Times New Roman"/>
          <w:color w:val="7F7F7F" w:themeColor="text1" w:themeTint="80"/>
          <w:spacing w:val="8"/>
          <w:sz w:val="21"/>
          <w:szCs w:val="21"/>
          <w:lang w:eastAsia="sk-SK"/>
        </w:rPr>
        <w:t xml:space="preserve"> škodu</w:t>
      </w:r>
      <w:r w:rsidRPr="00115FA9">
        <w:rPr>
          <w:rFonts w:ascii="&amp;quot" w:eastAsia="Times New Roman" w:hAnsi="&amp;quot" w:cs="Times New Roman"/>
          <w:color w:val="7F7F7F" w:themeColor="text1" w:themeTint="80"/>
          <w:spacing w:val="8"/>
          <w:sz w:val="21"/>
          <w:szCs w:val="21"/>
          <w:lang w:eastAsia="sk-SK"/>
        </w:rPr>
        <w:t xml:space="preserve">. Môže ju predstavovať prírodná udalosť alebo neovplyvniteľné štátne nariadenie. </w:t>
      </w:r>
    </w:p>
    <w:p w14:paraId="49BBDBED" w14:textId="36CA5119" w:rsidR="00F9488D" w:rsidRPr="00115FA9" w:rsidRDefault="007A79C6"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Osobný údaj</w:t>
      </w:r>
      <w:r w:rsidRPr="00115FA9">
        <w:rPr>
          <w:rFonts w:ascii="&amp;quot" w:eastAsia="Times New Roman" w:hAnsi="&amp;quot" w:cs="Times New Roman"/>
          <w:color w:val="7F7F7F" w:themeColor="text1" w:themeTint="80"/>
          <w:spacing w:val="8"/>
          <w:sz w:val="21"/>
          <w:szCs w:val="21"/>
          <w:lang w:eastAsia="sk-SK"/>
        </w:rPr>
        <w:t xml:space="preserve"> je údaj</w:t>
      </w:r>
      <w:r w:rsidR="004621C7" w:rsidRPr="00115FA9">
        <w:rPr>
          <w:rFonts w:ascii="&amp;quot" w:eastAsia="Times New Roman" w:hAnsi="&amp;quot" w:cs="Times New Roman"/>
          <w:color w:val="7F7F7F" w:themeColor="text1" w:themeTint="80"/>
          <w:spacing w:val="8"/>
          <w:sz w:val="21"/>
          <w:szCs w:val="21"/>
          <w:lang w:eastAsia="sk-SK"/>
        </w:rPr>
        <w:t xml:space="preserve"> o mene, priezvisku, telefónnom čísle a e-mailovej adrese</w:t>
      </w:r>
      <w:r w:rsidRPr="00115FA9">
        <w:rPr>
          <w:rFonts w:ascii="&amp;quot" w:eastAsia="Times New Roman" w:hAnsi="&amp;quot" w:cs="Times New Roman"/>
          <w:color w:val="7F7F7F" w:themeColor="text1" w:themeTint="80"/>
          <w:spacing w:val="8"/>
          <w:sz w:val="21"/>
          <w:szCs w:val="21"/>
          <w:lang w:eastAsia="sk-SK"/>
        </w:rPr>
        <w:t xml:space="preserve">, ktorý  o Klientovi zaznamenáva alebo </w:t>
      </w:r>
      <w:r w:rsidR="004621C7" w:rsidRPr="00115FA9">
        <w:rPr>
          <w:rFonts w:ascii="&amp;quot" w:eastAsia="Times New Roman" w:hAnsi="&amp;quot" w:cs="Times New Roman"/>
          <w:color w:val="7F7F7F" w:themeColor="text1" w:themeTint="80"/>
          <w:spacing w:val="8"/>
          <w:sz w:val="21"/>
          <w:szCs w:val="21"/>
          <w:lang w:eastAsia="sk-SK"/>
        </w:rPr>
        <w:t>spracúva</w:t>
      </w:r>
      <w:r w:rsidRPr="00115FA9">
        <w:rPr>
          <w:rFonts w:ascii="&amp;quot" w:eastAsia="Times New Roman" w:hAnsi="&amp;quot" w:cs="Times New Roman"/>
          <w:color w:val="7F7F7F" w:themeColor="text1" w:themeTint="80"/>
          <w:spacing w:val="8"/>
          <w:sz w:val="21"/>
          <w:szCs w:val="21"/>
          <w:lang w:eastAsia="sk-SK"/>
        </w:rPr>
        <w:t xml:space="preserve"> Poskytovateľ a ktorý vedie alebo by mohol viesť k identifikácii Klienta</w:t>
      </w:r>
    </w:p>
    <w:p w14:paraId="4FA32DFD" w14:textId="1CFC6AD1" w:rsidR="00F9488D" w:rsidRPr="00115FA9" w:rsidRDefault="00F9488D"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Prevádzkovateľ</w:t>
      </w:r>
      <w:r w:rsidR="00F27FDB" w:rsidRPr="00115FA9">
        <w:rPr>
          <w:rFonts w:ascii="&amp;quot" w:eastAsia="Times New Roman" w:hAnsi="&amp;quot" w:cs="Times New Roman"/>
          <w:i/>
          <w:iCs/>
          <w:color w:val="7F7F7F" w:themeColor="text1" w:themeTint="80"/>
          <w:spacing w:val="8"/>
          <w:sz w:val="21"/>
          <w:szCs w:val="21"/>
          <w:lang w:eastAsia="sk-SK"/>
        </w:rPr>
        <w:t>om</w:t>
      </w:r>
      <w:r w:rsidR="00F27FDB" w:rsidRPr="00115FA9">
        <w:rPr>
          <w:rFonts w:ascii="&amp;quot" w:eastAsia="Times New Roman" w:hAnsi="&amp;quot" w:cs="Times New Roman"/>
          <w:color w:val="7F7F7F" w:themeColor="text1" w:themeTint="80"/>
          <w:spacing w:val="8"/>
          <w:sz w:val="21"/>
          <w:szCs w:val="21"/>
          <w:lang w:eastAsia="sk-SK"/>
        </w:rPr>
        <w:t xml:space="preserve"> osobných údajov je Poskytovateľ, ktorý </w:t>
      </w:r>
      <w:r w:rsidR="00B36232" w:rsidRPr="00115FA9">
        <w:rPr>
          <w:rFonts w:ascii="&amp;quot" w:eastAsia="Times New Roman" w:hAnsi="&amp;quot" w:cs="Times New Roman"/>
          <w:color w:val="7F7F7F" w:themeColor="text1" w:themeTint="80"/>
          <w:spacing w:val="8"/>
          <w:sz w:val="21"/>
          <w:szCs w:val="21"/>
          <w:lang w:eastAsia="sk-SK"/>
        </w:rPr>
        <w:t>za účelom poskytovania Služieb spracúva osobné údaje Klienta</w:t>
      </w:r>
      <w:r w:rsidR="001E465C" w:rsidRPr="00115FA9">
        <w:rPr>
          <w:rFonts w:ascii="&amp;quot" w:eastAsia="Times New Roman" w:hAnsi="&amp;quot" w:cs="Times New Roman"/>
          <w:color w:val="7F7F7F" w:themeColor="text1" w:themeTint="80"/>
          <w:spacing w:val="8"/>
          <w:sz w:val="21"/>
          <w:szCs w:val="21"/>
          <w:lang w:eastAsia="sk-SK"/>
        </w:rPr>
        <w:t xml:space="preserve"> v</w:t>
      </w:r>
      <w:r w:rsidR="00C8333A" w:rsidRPr="00115FA9">
        <w:rPr>
          <w:rFonts w:ascii="&amp;quot" w:eastAsia="Times New Roman" w:hAnsi="&amp;quot" w:cs="Times New Roman"/>
          <w:color w:val="7F7F7F" w:themeColor="text1" w:themeTint="80"/>
          <w:spacing w:val="8"/>
          <w:sz w:val="21"/>
          <w:szCs w:val="21"/>
          <w:lang w:eastAsia="sk-SK"/>
        </w:rPr>
        <w:t> </w:t>
      </w:r>
      <w:r w:rsidR="001E465C" w:rsidRPr="00115FA9">
        <w:rPr>
          <w:rFonts w:ascii="&amp;quot" w:eastAsia="Times New Roman" w:hAnsi="&amp;quot" w:cs="Times New Roman"/>
          <w:color w:val="7F7F7F" w:themeColor="text1" w:themeTint="80"/>
          <w:spacing w:val="8"/>
          <w:sz w:val="21"/>
          <w:szCs w:val="21"/>
          <w:lang w:eastAsia="sk-SK"/>
        </w:rPr>
        <w:t>zmysle</w:t>
      </w:r>
      <w:r w:rsidR="00C8333A" w:rsidRPr="00115FA9">
        <w:rPr>
          <w:rFonts w:ascii="&amp;quot" w:eastAsia="Times New Roman" w:hAnsi="&amp;quot" w:cs="Times New Roman"/>
          <w:color w:val="7F7F7F" w:themeColor="text1" w:themeTint="80"/>
          <w:spacing w:val="8"/>
          <w:sz w:val="21"/>
          <w:szCs w:val="21"/>
          <w:lang w:eastAsia="sk-SK"/>
        </w:rPr>
        <w:t xml:space="preserve"> zákona č. 18/2018 Z. z. o ochrane fyzických osôb pri spracúvaní osobných údajov a o zmene a doplnení niektorých zákonov (ďalej len „Zákon o OÚ“) a o voľnom pohybe takýchto údajov v súlade s </w:t>
      </w:r>
      <w:r w:rsidR="00C8333A" w:rsidRPr="00115FA9">
        <w:rPr>
          <w:rFonts w:ascii="&amp;quot" w:eastAsia="Times New Roman" w:hAnsi="&amp;quot" w:cs="Times New Roman"/>
          <w:color w:val="7F7F7F" w:themeColor="text1" w:themeTint="80"/>
          <w:sz w:val="21"/>
          <w:szCs w:val="21"/>
          <w:lang w:eastAsia="sk-SK"/>
        </w:rPr>
        <w:t xml:space="preserve"> Nariadením Európskeho parlamentu a Rady (EÚ) č. 2016/679 z 27. apríla 2016 o ochrane fyzických osôb pri spracúvaní osobných údajov a o voľnom pohybe takýchto údajov (ďalej len „Nariadenie EPaR 2016/679“)  </w:t>
      </w:r>
      <w:r w:rsidR="00BB26D4">
        <w:rPr>
          <w:rFonts w:ascii="&amp;quot" w:eastAsia="Times New Roman" w:hAnsi="&amp;quot" w:cs="Times New Roman"/>
          <w:color w:val="7F7F7F" w:themeColor="text1" w:themeTint="80"/>
          <w:sz w:val="21"/>
          <w:szCs w:val="21"/>
          <w:lang w:eastAsia="sk-SK"/>
        </w:rPr>
        <w:t xml:space="preserve">- </w:t>
      </w:r>
      <w:r w:rsidR="00BB26D4">
        <w:rPr>
          <w:rFonts w:ascii="&amp;quot" w:eastAsia="Times New Roman" w:hAnsi="&amp;quot" w:cs="Times New Roman"/>
          <w:color w:val="7F7F7F" w:themeColor="text1" w:themeTint="80"/>
          <w:spacing w:val="8"/>
          <w:sz w:val="21"/>
          <w:szCs w:val="21"/>
          <w:lang w:eastAsia="sk-SK"/>
        </w:rPr>
        <w:t xml:space="preserve">Bližšie informácie viď na stránke </w:t>
      </w:r>
      <w:r w:rsidR="0024256A" w:rsidRPr="0024256A">
        <w:rPr>
          <w:rFonts w:ascii="&amp;quot" w:eastAsia="Times New Roman" w:hAnsi="&amp;quot" w:cs="Times New Roman"/>
          <w:spacing w:val="8"/>
          <w:sz w:val="21"/>
          <w:szCs w:val="21"/>
          <w:lang w:eastAsia="sk-SK"/>
        </w:rPr>
        <w:t>www.f</w:t>
      </w:r>
      <w:r w:rsidR="0024256A">
        <w:rPr>
          <w:rFonts w:ascii="&amp;quot" w:eastAsia="Times New Roman" w:hAnsi="&amp;quot" w:cs="Times New Roman"/>
          <w:spacing w:val="8"/>
          <w:sz w:val="21"/>
          <w:szCs w:val="21"/>
          <w:lang w:eastAsia="sk-SK"/>
        </w:rPr>
        <w:t>yzyo.com</w:t>
      </w:r>
      <w:r w:rsidR="00BB26D4">
        <w:rPr>
          <w:rFonts w:ascii="&amp;quot" w:eastAsia="Times New Roman" w:hAnsi="&amp;quot" w:cs="Times New Roman"/>
          <w:color w:val="7F7F7F" w:themeColor="text1" w:themeTint="80"/>
          <w:spacing w:val="8"/>
          <w:sz w:val="21"/>
          <w:szCs w:val="21"/>
          <w:lang w:eastAsia="sk-SK"/>
        </w:rPr>
        <w:t xml:space="preserve"> v sekcii ochrana osobných údajov</w:t>
      </w:r>
      <w:r w:rsidR="0024256A">
        <w:rPr>
          <w:rFonts w:ascii="&amp;quot" w:eastAsia="Times New Roman" w:hAnsi="&amp;quot" w:cs="Times New Roman"/>
          <w:color w:val="7F7F7F" w:themeColor="text1" w:themeTint="80"/>
          <w:spacing w:val="8"/>
          <w:sz w:val="21"/>
          <w:szCs w:val="21"/>
          <w:lang w:eastAsia="sk-SK"/>
        </w:rPr>
        <w:t xml:space="preserve"> (ďalej len „GDPR“)</w:t>
      </w:r>
      <w:r w:rsidR="00BB26D4">
        <w:rPr>
          <w:rFonts w:ascii="&amp;quot" w:eastAsia="Times New Roman" w:hAnsi="&amp;quot" w:cs="Times New Roman"/>
          <w:color w:val="7F7F7F" w:themeColor="text1" w:themeTint="80"/>
          <w:spacing w:val="8"/>
          <w:sz w:val="21"/>
          <w:szCs w:val="21"/>
          <w:lang w:eastAsia="sk-SK"/>
        </w:rPr>
        <w:t>.</w:t>
      </w:r>
    </w:p>
    <w:p w14:paraId="3B1711B4" w14:textId="62D7994C" w:rsidR="00F9488D" w:rsidRPr="00115FA9" w:rsidRDefault="00F9488D"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Dotknut</w:t>
      </w:r>
      <w:r w:rsidR="001E465C" w:rsidRPr="00115FA9">
        <w:rPr>
          <w:rFonts w:ascii="&amp;quot" w:eastAsia="Times New Roman" w:hAnsi="&amp;quot" w:cs="Times New Roman"/>
          <w:i/>
          <w:iCs/>
          <w:color w:val="7F7F7F" w:themeColor="text1" w:themeTint="80"/>
          <w:spacing w:val="8"/>
          <w:sz w:val="21"/>
          <w:szCs w:val="21"/>
          <w:lang w:eastAsia="sk-SK"/>
        </w:rPr>
        <w:t>ou osobou</w:t>
      </w:r>
      <w:r w:rsidR="001E465C" w:rsidRPr="00115FA9">
        <w:rPr>
          <w:rFonts w:ascii="&amp;quot" w:eastAsia="Times New Roman" w:hAnsi="&amp;quot" w:cs="Times New Roman"/>
          <w:color w:val="7F7F7F" w:themeColor="text1" w:themeTint="80"/>
          <w:spacing w:val="8"/>
          <w:sz w:val="21"/>
          <w:szCs w:val="21"/>
          <w:lang w:eastAsia="sk-SK"/>
        </w:rPr>
        <w:t xml:space="preserve"> je Klient, ktorého Poskytovateľ spracúva osobné údaje</w:t>
      </w:r>
      <w:r w:rsidR="00250843" w:rsidRPr="00115FA9">
        <w:rPr>
          <w:rFonts w:ascii="&amp;quot" w:eastAsia="Times New Roman" w:hAnsi="&amp;quot" w:cs="Times New Roman"/>
          <w:color w:val="7F7F7F" w:themeColor="text1" w:themeTint="80"/>
          <w:spacing w:val="8"/>
          <w:sz w:val="21"/>
          <w:szCs w:val="21"/>
          <w:lang w:eastAsia="sk-SK"/>
        </w:rPr>
        <w:t xml:space="preserve"> na základe súhlasu. </w:t>
      </w:r>
      <w:r w:rsidR="00BB26D4">
        <w:rPr>
          <w:rFonts w:ascii="&amp;quot" w:eastAsia="Times New Roman" w:hAnsi="&amp;quot" w:cs="Times New Roman"/>
          <w:color w:val="7F7F7F" w:themeColor="text1" w:themeTint="80"/>
          <w:spacing w:val="8"/>
          <w:sz w:val="21"/>
          <w:szCs w:val="21"/>
          <w:lang w:eastAsia="sk-SK"/>
        </w:rPr>
        <w:t xml:space="preserve">Bližšie informácie viď na stránke </w:t>
      </w:r>
      <w:r w:rsidR="0024256A" w:rsidRPr="0024256A">
        <w:rPr>
          <w:rFonts w:ascii="&amp;quot" w:eastAsia="Times New Roman" w:hAnsi="&amp;quot" w:cs="Times New Roman"/>
          <w:spacing w:val="8"/>
          <w:sz w:val="21"/>
          <w:szCs w:val="21"/>
          <w:lang w:eastAsia="sk-SK"/>
        </w:rPr>
        <w:t>www.fyz</w:t>
      </w:r>
      <w:r w:rsidR="0024256A">
        <w:rPr>
          <w:rFonts w:ascii="&amp;quot" w:eastAsia="Times New Roman" w:hAnsi="&amp;quot" w:cs="Times New Roman"/>
          <w:spacing w:val="8"/>
          <w:sz w:val="21"/>
          <w:szCs w:val="21"/>
          <w:lang w:eastAsia="sk-SK"/>
        </w:rPr>
        <w:t>yo.com</w:t>
      </w:r>
      <w:r w:rsidR="00BB26D4">
        <w:rPr>
          <w:rFonts w:ascii="&amp;quot" w:eastAsia="Times New Roman" w:hAnsi="&amp;quot" w:cs="Times New Roman"/>
          <w:color w:val="7F7F7F" w:themeColor="text1" w:themeTint="80"/>
          <w:spacing w:val="8"/>
          <w:sz w:val="21"/>
          <w:szCs w:val="21"/>
          <w:lang w:eastAsia="sk-SK"/>
        </w:rPr>
        <w:t xml:space="preserve"> v sekcii </w:t>
      </w:r>
      <w:r w:rsidR="0024256A">
        <w:rPr>
          <w:rFonts w:ascii="&amp;quot" w:eastAsia="Times New Roman" w:hAnsi="&amp;quot" w:cs="Times New Roman"/>
          <w:color w:val="7F7F7F" w:themeColor="text1" w:themeTint="80"/>
          <w:spacing w:val="8"/>
          <w:sz w:val="21"/>
          <w:szCs w:val="21"/>
          <w:lang w:eastAsia="sk-SK"/>
        </w:rPr>
        <w:t>GDPR.</w:t>
      </w:r>
    </w:p>
    <w:p w14:paraId="00048B29" w14:textId="1744F342" w:rsidR="00250843" w:rsidRPr="00115FA9" w:rsidRDefault="00250843" w:rsidP="00C70D32">
      <w:pPr>
        <w:pStyle w:val="Odsekzoznamu"/>
        <w:numPr>
          <w:ilvl w:val="0"/>
          <w:numId w:val="15"/>
        </w:numPr>
        <w:spacing w:after="360" w:line="240" w:lineRule="auto"/>
        <w:jc w:val="both"/>
        <w:outlineLvl w:val="3"/>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i/>
          <w:iCs/>
          <w:color w:val="7F7F7F" w:themeColor="text1" w:themeTint="80"/>
          <w:spacing w:val="8"/>
          <w:sz w:val="21"/>
          <w:szCs w:val="21"/>
          <w:lang w:eastAsia="sk-SK"/>
        </w:rPr>
        <w:t>Súhlas</w:t>
      </w:r>
      <w:r w:rsidR="006C7455" w:rsidRPr="00115FA9">
        <w:rPr>
          <w:rFonts w:ascii="&amp;quot" w:eastAsia="Times New Roman" w:hAnsi="&amp;quot" w:cs="Times New Roman"/>
          <w:i/>
          <w:iCs/>
          <w:color w:val="7F7F7F" w:themeColor="text1" w:themeTint="80"/>
          <w:spacing w:val="8"/>
          <w:sz w:val="21"/>
          <w:szCs w:val="21"/>
          <w:lang w:eastAsia="sk-SK"/>
        </w:rPr>
        <w:t>om</w:t>
      </w:r>
      <w:r w:rsidRPr="00115FA9">
        <w:rPr>
          <w:rFonts w:ascii="&amp;quot" w:eastAsia="Times New Roman" w:hAnsi="&amp;quot" w:cs="Times New Roman"/>
          <w:i/>
          <w:iCs/>
          <w:color w:val="7F7F7F" w:themeColor="text1" w:themeTint="80"/>
          <w:spacing w:val="8"/>
          <w:sz w:val="21"/>
          <w:szCs w:val="21"/>
          <w:lang w:eastAsia="sk-SK"/>
        </w:rPr>
        <w:t xml:space="preserve"> Dotknutej osob</w:t>
      </w:r>
      <w:r w:rsidR="006C7455" w:rsidRPr="00115FA9">
        <w:rPr>
          <w:rFonts w:ascii="&amp;quot" w:eastAsia="Times New Roman" w:hAnsi="&amp;quot" w:cs="Times New Roman"/>
          <w:i/>
          <w:iCs/>
          <w:color w:val="7F7F7F" w:themeColor="text1" w:themeTint="80"/>
          <w:spacing w:val="8"/>
          <w:sz w:val="21"/>
          <w:szCs w:val="21"/>
          <w:lang w:eastAsia="sk-SK"/>
        </w:rPr>
        <w:t>y</w:t>
      </w:r>
      <w:r w:rsidR="006C7455" w:rsidRPr="00115FA9">
        <w:rPr>
          <w:rFonts w:ascii="&amp;quot" w:eastAsia="Times New Roman" w:hAnsi="&amp;quot" w:cs="Times New Roman"/>
          <w:color w:val="7F7F7F" w:themeColor="text1" w:themeTint="80"/>
          <w:spacing w:val="8"/>
          <w:sz w:val="21"/>
          <w:szCs w:val="21"/>
          <w:lang w:eastAsia="sk-SK"/>
        </w:rPr>
        <w:t xml:space="preserve"> sa rozumie akýkoľvek slobodne daný výslovný a zrozumiteľný prejav vôle, ktorým Klient na základe poskytnutých informácií vyjadruje svoj súhlas so spracúvaním svojich osobných údajov. </w:t>
      </w:r>
      <w:r w:rsidR="00BB26D4">
        <w:rPr>
          <w:rFonts w:ascii="&amp;quot" w:eastAsia="Times New Roman" w:hAnsi="&amp;quot" w:cs="Times New Roman"/>
          <w:color w:val="7F7F7F" w:themeColor="text1" w:themeTint="80"/>
          <w:spacing w:val="8"/>
          <w:sz w:val="21"/>
          <w:szCs w:val="21"/>
          <w:lang w:eastAsia="sk-SK"/>
        </w:rPr>
        <w:t xml:space="preserve">Bližšie informácie viď na stránke </w:t>
      </w:r>
      <w:hyperlink r:id="rId7" w:history="1">
        <w:r w:rsidR="0024256A" w:rsidRPr="00107D3E">
          <w:rPr>
            <w:rStyle w:val="Hypertextovprepojenie"/>
            <w:rFonts w:ascii="&amp;quot" w:eastAsia="Times New Roman" w:hAnsi="&amp;quot" w:cs="Times New Roman"/>
            <w:spacing w:val="8"/>
            <w:sz w:val="21"/>
            <w:szCs w:val="21"/>
            <w:lang w:eastAsia="sk-SK"/>
          </w:rPr>
          <w:t>www.fyzyo.com</w:t>
        </w:r>
      </w:hyperlink>
      <w:r w:rsidR="00BB26D4">
        <w:rPr>
          <w:rFonts w:ascii="&amp;quot" w:eastAsia="Times New Roman" w:hAnsi="&amp;quot" w:cs="Times New Roman"/>
          <w:color w:val="7F7F7F" w:themeColor="text1" w:themeTint="80"/>
          <w:spacing w:val="8"/>
          <w:sz w:val="21"/>
          <w:szCs w:val="21"/>
          <w:lang w:eastAsia="sk-SK"/>
        </w:rPr>
        <w:t xml:space="preserve"> v sekcii </w:t>
      </w:r>
      <w:r w:rsidR="0024256A">
        <w:rPr>
          <w:rFonts w:ascii="&amp;quot" w:eastAsia="Times New Roman" w:hAnsi="&amp;quot" w:cs="Times New Roman"/>
          <w:color w:val="7F7F7F" w:themeColor="text1" w:themeTint="80"/>
          <w:spacing w:val="8"/>
          <w:sz w:val="21"/>
          <w:szCs w:val="21"/>
          <w:lang w:eastAsia="sk-SK"/>
        </w:rPr>
        <w:t>GDPR</w:t>
      </w:r>
      <w:r w:rsidR="00BB26D4">
        <w:rPr>
          <w:rFonts w:ascii="&amp;quot" w:eastAsia="Times New Roman" w:hAnsi="&amp;quot" w:cs="Times New Roman"/>
          <w:color w:val="7F7F7F" w:themeColor="text1" w:themeTint="80"/>
          <w:spacing w:val="8"/>
          <w:sz w:val="21"/>
          <w:szCs w:val="21"/>
          <w:lang w:eastAsia="sk-SK"/>
        </w:rPr>
        <w:t>.</w:t>
      </w:r>
    </w:p>
    <w:p w14:paraId="57F1BFB2" w14:textId="77777777" w:rsidR="00646015" w:rsidRPr="00115FA9" w:rsidRDefault="00646015" w:rsidP="00646015">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6A0A8F9F" w14:textId="5415808F" w:rsidR="00775507" w:rsidRPr="00115FA9" w:rsidRDefault="00775507" w:rsidP="00C44997">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 xml:space="preserve">Predmet </w:t>
      </w:r>
      <w:r w:rsidR="00937B88" w:rsidRPr="00115FA9">
        <w:rPr>
          <w:rFonts w:ascii="&amp;quot" w:eastAsia="Times New Roman" w:hAnsi="&amp;quot" w:cs="Times New Roman"/>
          <w:color w:val="7F7F7F" w:themeColor="text1" w:themeTint="80"/>
          <w:sz w:val="36"/>
          <w:szCs w:val="36"/>
          <w:lang w:eastAsia="sk-SK"/>
        </w:rPr>
        <w:t xml:space="preserve">poskytovaných </w:t>
      </w:r>
      <w:r w:rsidR="00C42915" w:rsidRPr="00115FA9">
        <w:rPr>
          <w:rFonts w:ascii="&amp;quot" w:eastAsia="Times New Roman" w:hAnsi="&amp;quot" w:cs="Times New Roman"/>
          <w:color w:val="7F7F7F" w:themeColor="text1" w:themeTint="80"/>
          <w:sz w:val="36"/>
          <w:szCs w:val="36"/>
          <w:lang w:eastAsia="sk-SK"/>
        </w:rPr>
        <w:t>S</w:t>
      </w:r>
      <w:r w:rsidR="00937B88" w:rsidRPr="00115FA9">
        <w:rPr>
          <w:rFonts w:ascii="&amp;quot" w:eastAsia="Times New Roman" w:hAnsi="&amp;quot" w:cs="Times New Roman"/>
          <w:color w:val="7F7F7F" w:themeColor="text1" w:themeTint="80"/>
          <w:sz w:val="36"/>
          <w:szCs w:val="36"/>
          <w:lang w:eastAsia="sk-SK"/>
        </w:rPr>
        <w:t>lužieb</w:t>
      </w:r>
    </w:p>
    <w:p w14:paraId="3234BAAE" w14:textId="6BF9ADA1" w:rsidR="00775507" w:rsidRPr="00115FA9" w:rsidRDefault="00775507" w:rsidP="00C70D32">
      <w:p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Poskytovateľ poskytuje svojim Klientom nasledovné </w:t>
      </w:r>
      <w:r w:rsidR="00C1237A" w:rsidRPr="00115FA9">
        <w:rPr>
          <w:rFonts w:ascii="&amp;quot" w:eastAsia="Times New Roman" w:hAnsi="&amp;quot" w:cs="Times New Roman"/>
          <w:color w:val="7F7F7F" w:themeColor="text1" w:themeTint="80"/>
          <w:spacing w:val="8"/>
          <w:sz w:val="21"/>
          <w:szCs w:val="21"/>
          <w:lang w:eastAsia="sk-SK"/>
        </w:rPr>
        <w:t>S</w:t>
      </w:r>
      <w:r w:rsidRPr="00115FA9">
        <w:rPr>
          <w:rFonts w:ascii="&amp;quot" w:eastAsia="Times New Roman" w:hAnsi="&amp;quot" w:cs="Times New Roman"/>
          <w:color w:val="7F7F7F" w:themeColor="text1" w:themeTint="80"/>
          <w:spacing w:val="8"/>
          <w:sz w:val="21"/>
          <w:szCs w:val="21"/>
          <w:lang w:eastAsia="sk-SK"/>
        </w:rPr>
        <w:t>lužby:</w:t>
      </w:r>
    </w:p>
    <w:p w14:paraId="2BEA6414" w14:textId="35528751" w:rsidR="00775507" w:rsidRPr="00115FA9" w:rsidRDefault="00775507" w:rsidP="00C70D32">
      <w:pPr>
        <w:numPr>
          <w:ilvl w:val="0"/>
          <w:numId w:val="1"/>
        </w:numPr>
        <w:spacing w:before="100" w:beforeAutospacing="1" w:after="100" w:afterAutospacing="1" w:line="240" w:lineRule="auto"/>
        <w:ind w:left="600"/>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sprostredkovanie služieb v oblasti jogy</w:t>
      </w:r>
      <w:r w:rsidR="00C42915" w:rsidRPr="00115FA9">
        <w:rPr>
          <w:rFonts w:ascii="&amp;quot" w:eastAsia="Times New Roman" w:hAnsi="&amp;quot" w:cs="Times New Roman"/>
          <w:color w:val="7F7F7F" w:themeColor="text1" w:themeTint="80"/>
          <w:spacing w:val="8"/>
          <w:sz w:val="21"/>
          <w:szCs w:val="21"/>
          <w:lang w:eastAsia="sk-SK"/>
        </w:rPr>
        <w:t>,</w:t>
      </w:r>
      <w:r w:rsidRPr="00115FA9">
        <w:rPr>
          <w:rFonts w:ascii="&amp;quot" w:eastAsia="Times New Roman" w:hAnsi="&amp;quot" w:cs="Times New Roman"/>
          <w:color w:val="7F7F7F" w:themeColor="text1" w:themeTint="80"/>
          <w:spacing w:val="8"/>
          <w:sz w:val="21"/>
          <w:szCs w:val="21"/>
          <w:lang w:eastAsia="sk-SK"/>
        </w:rPr>
        <w:t xml:space="preserve"> </w:t>
      </w:r>
    </w:p>
    <w:p w14:paraId="5A0E15F3" w14:textId="6486F8DD" w:rsidR="00775507" w:rsidRPr="00115FA9" w:rsidRDefault="00775507" w:rsidP="00C70D32">
      <w:pPr>
        <w:numPr>
          <w:ilvl w:val="0"/>
          <w:numId w:val="1"/>
        </w:numPr>
        <w:spacing w:before="100" w:beforeAutospacing="1" w:after="100" w:afterAutospacing="1" w:line="240" w:lineRule="auto"/>
        <w:ind w:left="600"/>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súkromné hodiny jogy</w:t>
      </w:r>
      <w:r w:rsidR="00C42915" w:rsidRPr="00115FA9">
        <w:rPr>
          <w:rFonts w:ascii="&amp;quot" w:eastAsia="Times New Roman" w:hAnsi="&amp;quot" w:cs="Times New Roman"/>
          <w:color w:val="7F7F7F" w:themeColor="text1" w:themeTint="80"/>
          <w:spacing w:val="8"/>
          <w:sz w:val="21"/>
          <w:szCs w:val="21"/>
          <w:lang w:eastAsia="sk-SK"/>
        </w:rPr>
        <w:t>,</w:t>
      </w:r>
    </w:p>
    <w:p w14:paraId="696CFE71" w14:textId="63AA2542" w:rsidR="00775507" w:rsidRPr="00115FA9" w:rsidRDefault="00775507" w:rsidP="00C70D32">
      <w:pPr>
        <w:numPr>
          <w:ilvl w:val="0"/>
          <w:numId w:val="1"/>
        </w:numPr>
        <w:spacing w:before="100" w:beforeAutospacing="1" w:after="100" w:afterAutospacing="1" w:line="240" w:lineRule="auto"/>
        <w:ind w:left="600"/>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začiatočnícke kurzy</w:t>
      </w:r>
      <w:r w:rsidR="006E242B" w:rsidRPr="00115FA9">
        <w:rPr>
          <w:rFonts w:ascii="&amp;quot" w:eastAsia="Times New Roman" w:hAnsi="&amp;quot" w:cs="Times New Roman"/>
          <w:color w:val="7F7F7F" w:themeColor="text1" w:themeTint="80"/>
          <w:spacing w:val="8"/>
          <w:sz w:val="21"/>
          <w:szCs w:val="21"/>
          <w:lang w:eastAsia="sk-SK"/>
        </w:rPr>
        <w:t xml:space="preserve"> jogy</w:t>
      </w:r>
      <w:r w:rsidR="00C42915" w:rsidRPr="00115FA9">
        <w:rPr>
          <w:rFonts w:ascii="&amp;quot" w:eastAsia="Times New Roman" w:hAnsi="&amp;quot" w:cs="Times New Roman"/>
          <w:color w:val="7F7F7F" w:themeColor="text1" w:themeTint="80"/>
          <w:spacing w:val="8"/>
          <w:sz w:val="21"/>
          <w:szCs w:val="21"/>
          <w:lang w:eastAsia="sk-SK"/>
        </w:rPr>
        <w:t>,</w:t>
      </w:r>
    </w:p>
    <w:p w14:paraId="156A15DC" w14:textId="19475F03" w:rsidR="00775507" w:rsidRPr="00115FA9" w:rsidRDefault="00775507" w:rsidP="00C70D32">
      <w:pPr>
        <w:numPr>
          <w:ilvl w:val="0"/>
          <w:numId w:val="1"/>
        </w:numPr>
        <w:spacing w:before="100" w:beforeAutospacing="1" w:after="100" w:afterAutospacing="1" w:line="240" w:lineRule="auto"/>
        <w:ind w:left="600"/>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workshopy, semináre</w:t>
      </w:r>
      <w:r w:rsidR="006D02DA">
        <w:rPr>
          <w:rFonts w:ascii="&amp;quot" w:eastAsia="Times New Roman" w:hAnsi="&amp;quot" w:cs="Times New Roman"/>
          <w:color w:val="7F7F7F" w:themeColor="text1" w:themeTint="80"/>
          <w:spacing w:val="8"/>
          <w:sz w:val="21"/>
          <w:szCs w:val="21"/>
          <w:lang w:eastAsia="sk-SK"/>
        </w:rPr>
        <w:t>, kurzy</w:t>
      </w:r>
      <w:r w:rsidR="00C42915" w:rsidRPr="00115FA9">
        <w:rPr>
          <w:rFonts w:ascii="&amp;quot" w:eastAsia="Times New Roman" w:hAnsi="&amp;quot" w:cs="Times New Roman"/>
          <w:color w:val="7F7F7F" w:themeColor="text1" w:themeTint="80"/>
          <w:spacing w:val="8"/>
          <w:sz w:val="21"/>
          <w:szCs w:val="21"/>
          <w:lang w:eastAsia="sk-SK"/>
        </w:rPr>
        <w:t>.</w:t>
      </w:r>
    </w:p>
    <w:p w14:paraId="21D5667A" w14:textId="4F587302" w:rsidR="00775507" w:rsidRPr="00115FA9" w:rsidRDefault="00775507" w:rsidP="00C70D32">
      <w:pPr>
        <w:spacing w:after="360" w:line="240" w:lineRule="auto"/>
        <w:jc w:val="both"/>
        <w:rPr>
          <w:rFonts w:ascii="&amp;quot" w:eastAsia="Times New Roman" w:hAnsi="&amp;quot" w:cs="Times New Roman"/>
          <w:color w:val="7F7F7F" w:themeColor="text1" w:themeTint="8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(ďalej len „Služby“)</w:t>
      </w:r>
    </w:p>
    <w:p w14:paraId="12C909B9" w14:textId="27E95BB9" w:rsidR="00775507" w:rsidRPr="00115FA9" w:rsidRDefault="00775507" w:rsidP="005436C8">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 xml:space="preserve">Registrácia na </w:t>
      </w:r>
      <w:r w:rsidR="00554C07" w:rsidRPr="00115FA9">
        <w:rPr>
          <w:rFonts w:ascii="&amp;quot" w:eastAsia="Times New Roman" w:hAnsi="&amp;quot" w:cs="Times New Roman"/>
          <w:color w:val="7F7F7F" w:themeColor="text1" w:themeTint="80"/>
          <w:sz w:val="36"/>
          <w:szCs w:val="36"/>
          <w:lang w:eastAsia="sk-SK"/>
        </w:rPr>
        <w:t xml:space="preserve">začiatočnícky </w:t>
      </w:r>
      <w:r w:rsidRPr="00115FA9">
        <w:rPr>
          <w:rFonts w:ascii="&amp;quot" w:eastAsia="Times New Roman" w:hAnsi="&amp;quot" w:cs="Times New Roman"/>
          <w:color w:val="7F7F7F" w:themeColor="text1" w:themeTint="80"/>
          <w:sz w:val="36"/>
          <w:szCs w:val="36"/>
          <w:lang w:eastAsia="sk-SK"/>
        </w:rPr>
        <w:t>kur</w:t>
      </w:r>
      <w:r w:rsidR="006E242B" w:rsidRPr="00115FA9">
        <w:rPr>
          <w:rFonts w:ascii="&amp;quot" w:eastAsia="Times New Roman" w:hAnsi="&amp;quot" w:cs="Times New Roman"/>
          <w:color w:val="7F7F7F" w:themeColor="text1" w:themeTint="80"/>
          <w:sz w:val="36"/>
          <w:szCs w:val="36"/>
          <w:lang w:eastAsia="sk-SK"/>
        </w:rPr>
        <w:t>z</w:t>
      </w:r>
    </w:p>
    <w:p w14:paraId="4586C8E9" w14:textId="05B1C40E" w:rsidR="00775507" w:rsidRPr="00115FA9" w:rsidRDefault="00775507"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Registrácia je bezplatná</w:t>
      </w:r>
      <w:r w:rsidR="00FE77F0" w:rsidRPr="00115FA9">
        <w:rPr>
          <w:rFonts w:ascii="&amp;quot" w:eastAsia="Times New Roman" w:hAnsi="&amp;quot" w:cs="Times New Roman"/>
          <w:color w:val="7F7F7F" w:themeColor="text1" w:themeTint="80"/>
          <w:sz w:val="21"/>
          <w:szCs w:val="21"/>
          <w:lang w:eastAsia="sk-SK"/>
        </w:rPr>
        <w:t>.</w:t>
      </w:r>
    </w:p>
    <w:p w14:paraId="5ED67027" w14:textId="1D75B58F" w:rsidR="006E242B" w:rsidRPr="00115FA9" w:rsidRDefault="00775507"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Záujemca o registráciu na začiatočnícky kurz jogy sa registruje prostredníctvom e</w:t>
      </w:r>
      <w:r w:rsidR="00A1110D"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mailu na</w:t>
      </w:r>
      <w:r w:rsidR="00FE77F0" w:rsidRPr="00115FA9">
        <w:rPr>
          <w:rFonts w:ascii="&amp;quot" w:eastAsia="Times New Roman" w:hAnsi="&amp;quot" w:cs="Times New Roman"/>
          <w:color w:val="7F7F7F" w:themeColor="text1" w:themeTint="80"/>
          <w:sz w:val="21"/>
          <w:szCs w:val="21"/>
          <w:lang w:eastAsia="sk-SK"/>
        </w:rPr>
        <w:t xml:space="preserve"> elektronickej adrese</w:t>
      </w:r>
      <w:r w:rsidR="006D02DA">
        <w:rPr>
          <w:rFonts w:ascii="&amp;quot" w:eastAsia="Times New Roman" w:hAnsi="&amp;quot" w:cs="Times New Roman"/>
          <w:color w:val="7F7F7F" w:themeColor="text1" w:themeTint="80"/>
          <w:sz w:val="21"/>
          <w:szCs w:val="21"/>
          <w:lang w:eastAsia="sk-SK"/>
        </w:rPr>
        <w:t xml:space="preserve"> </w:t>
      </w:r>
      <w:hyperlink r:id="rId8" w:history="1">
        <w:r w:rsidR="006D02DA" w:rsidRPr="00107D3E">
          <w:rPr>
            <w:rStyle w:val="Hypertextovprepojenie"/>
            <w:rFonts w:ascii="&amp;quot" w:eastAsia="Times New Roman" w:hAnsi="&amp;quot" w:cs="Times New Roman"/>
            <w:sz w:val="21"/>
            <w:szCs w:val="21"/>
            <w:lang w:eastAsia="sk-SK"/>
          </w:rPr>
          <w:t>info@fyzyo.com</w:t>
        </w:r>
      </w:hyperlink>
      <w:r w:rsidR="006D02DA">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alebo priamo na </w:t>
      </w:r>
      <w:r w:rsidR="00FE77F0" w:rsidRPr="00115FA9">
        <w:rPr>
          <w:rFonts w:ascii="&amp;quot" w:eastAsia="Times New Roman" w:hAnsi="&amp;quot" w:cs="Times New Roman"/>
          <w:color w:val="7F7F7F" w:themeColor="text1" w:themeTint="80"/>
          <w:sz w:val="21"/>
          <w:szCs w:val="21"/>
          <w:lang w:eastAsia="sk-SK"/>
        </w:rPr>
        <w:t xml:space="preserve">internetovej stránke Poskytovateľa, </w:t>
      </w:r>
      <w:hyperlink r:id="rId9" w:history="1">
        <w:r w:rsidR="00E115BF" w:rsidRPr="00107D3E">
          <w:rPr>
            <w:rStyle w:val="Hypertextovprepojenie"/>
          </w:rPr>
          <w:t>www.fyzyo.com</w:t>
        </w:r>
      </w:hyperlink>
      <w:r w:rsidR="00FE77F0" w:rsidRPr="00115FA9">
        <w:rPr>
          <w:rFonts w:ascii="&amp;quot" w:eastAsia="Times New Roman" w:hAnsi="&amp;quot" w:cs="Times New Roman"/>
          <w:color w:val="7F7F7F" w:themeColor="text1" w:themeTint="80"/>
          <w:sz w:val="21"/>
          <w:szCs w:val="21"/>
          <w:lang w:eastAsia="sk-SK"/>
        </w:rPr>
        <w:t xml:space="preserve"> </w:t>
      </w:r>
      <w:hyperlink w:history="1"/>
      <w:r w:rsidR="00C068C3" w:rsidRPr="00115FA9">
        <w:rPr>
          <w:rFonts w:ascii="&amp;quot" w:eastAsia="Times New Roman" w:hAnsi="&amp;quot" w:cs="Times New Roman"/>
          <w:color w:val="7F7F7F" w:themeColor="text1" w:themeTint="80"/>
          <w:sz w:val="21"/>
          <w:szCs w:val="21"/>
          <w:lang w:eastAsia="sk-SK"/>
        </w:rPr>
        <w:t>prostredníctvom kontaktného formulára.</w:t>
      </w:r>
    </w:p>
    <w:p w14:paraId="63997C61" w14:textId="2265E49F" w:rsidR="00775507" w:rsidRPr="00115FA9" w:rsidRDefault="00775507"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Pre registráciu je potrebné v</w:t>
      </w:r>
      <w:r w:rsidR="00FE77F0" w:rsidRPr="00115FA9">
        <w:rPr>
          <w:rFonts w:ascii="&amp;quot" w:eastAsia="Times New Roman" w:hAnsi="&amp;quot" w:cs="Times New Roman"/>
          <w:color w:val="7F7F7F" w:themeColor="text1" w:themeTint="80"/>
          <w:sz w:val="21"/>
          <w:szCs w:val="21"/>
          <w:lang w:eastAsia="sk-SK"/>
        </w:rPr>
        <w:t> e-maile</w:t>
      </w:r>
      <w:r w:rsidRPr="00115FA9">
        <w:rPr>
          <w:rFonts w:ascii="&amp;quot" w:eastAsia="Times New Roman" w:hAnsi="&amp;quot" w:cs="Times New Roman"/>
          <w:color w:val="7F7F7F" w:themeColor="text1" w:themeTint="80"/>
          <w:sz w:val="21"/>
          <w:szCs w:val="21"/>
          <w:lang w:eastAsia="sk-SK"/>
        </w:rPr>
        <w:t xml:space="preserve"> uviesť svoje </w:t>
      </w:r>
      <w:r w:rsidR="00FE77F0" w:rsidRPr="00115FA9">
        <w:rPr>
          <w:rFonts w:ascii="&amp;quot" w:eastAsia="Times New Roman" w:hAnsi="&amp;quot" w:cs="Times New Roman"/>
          <w:color w:val="7F7F7F" w:themeColor="text1" w:themeTint="80"/>
          <w:sz w:val="21"/>
          <w:szCs w:val="21"/>
          <w:lang w:eastAsia="sk-SK"/>
        </w:rPr>
        <w:t>m</w:t>
      </w:r>
      <w:r w:rsidRPr="00115FA9">
        <w:rPr>
          <w:rFonts w:ascii="&amp;quot" w:eastAsia="Times New Roman" w:hAnsi="&amp;quot" w:cs="Times New Roman"/>
          <w:color w:val="7F7F7F" w:themeColor="text1" w:themeTint="80"/>
          <w:sz w:val="21"/>
          <w:szCs w:val="21"/>
          <w:lang w:eastAsia="sk-SK"/>
        </w:rPr>
        <w:t xml:space="preserve">eno, </w:t>
      </w:r>
      <w:r w:rsidR="00FE77F0"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riezvisko, adresu, telefónne číslo a</w:t>
      </w:r>
      <w:r w:rsidR="00FE77F0" w:rsidRPr="00115FA9">
        <w:rPr>
          <w:rFonts w:ascii="&amp;quot" w:eastAsia="Times New Roman" w:hAnsi="&amp;quot" w:cs="Times New Roman"/>
          <w:color w:val="7F7F7F" w:themeColor="text1" w:themeTint="80"/>
          <w:sz w:val="21"/>
          <w:szCs w:val="21"/>
          <w:lang w:eastAsia="sk-SK"/>
        </w:rPr>
        <w:t> </w:t>
      </w:r>
      <w:r w:rsidRPr="00115FA9">
        <w:rPr>
          <w:rFonts w:ascii="&amp;quot" w:eastAsia="Times New Roman" w:hAnsi="&amp;quot" w:cs="Times New Roman"/>
          <w:color w:val="7F7F7F" w:themeColor="text1" w:themeTint="80"/>
          <w:sz w:val="21"/>
          <w:szCs w:val="21"/>
          <w:lang w:eastAsia="sk-SK"/>
        </w:rPr>
        <w:t>e</w:t>
      </w:r>
      <w:r w:rsidR="00FE77F0"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mail</w:t>
      </w:r>
      <w:r w:rsidR="00FE77F0" w:rsidRPr="00115FA9">
        <w:rPr>
          <w:rFonts w:ascii="&amp;quot" w:eastAsia="Times New Roman" w:hAnsi="&amp;quot" w:cs="Times New Roman"/>
          <w:color w:val="7F7F7F" w:themeColor="text1" w:themeTint="80"/>
          <w:sz w:val="21"/>
          <w:szCs w:val="21"/>
          <w:lang w:eastAsia="sk-SK"/>
        </w:rPr>
        <w:t>.</w:t>
      </w:r>
    </w:p>
    <w:p w14:paraId="12458AE1" w14:textId="09E811D8" w:rsidR="006E242B" w:rsidRPr="00115FA9" w:rsidRDefault="004D5C3B"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lastRenderedPageBreak/>
        <w:t>Cena kurzu je</w:t>
      </w:r>
      <w:r w:rsidR="00A1110D" w:rsidRPr="00115FA9">
        <w:rPr>
          <w:rFonts w:ascii="&amp;quot" w:eastAsia="Times New Roman" w:hAnsi="&amp;quot" w:cs="Times New Roman"/>
          <w:color w:val="7F7F7F" w:themeColor="text1" w:themeTint="80"/>
          <w:sz w:val="21"/>
          <w:szCs w:val="21"/>
          <w:lang w:eastAsia="sk-SK"/>
        </w:rPr>
        <w:t xml:space="preserve"> stanovená </w:t>
      </w:r>
      <w:r w:rsidR="002F069E" w:rsidRPr="00115FA9">
        <w:rPr>
          <w:rFonts w:ascii="&amp;quot" w:eastAsia="Times New Roman" w:hAnsi="&amp;quot" w:cs="Times New Roman"/>
          <w:color w:val="7F7F7F" w:themeColor="text1" w:themeTint="80"/>
          <w:sz w:val="21"/>
          <w:szCs w:val="21"/>
          <w:lang w:eastAsia="sk-SK"/>
        </w:rPr>
        <w:t>na sumu</w:t>
      </w:r>
      <w:r w:rsidRPr="00115FA9">
        <w:rPr>
          <w:rFonts w:ascii="&amp;quot" w:eastAsia="Times New Roman" w:hAnsi="&amp;quot" w:cs="Times New Roman"/>
          <w:color w:val="7F7F7F" w:themeColor="text1" w:themeTint="80"/>
          <w:sz w:val="21"/>
          <w:szCs w:val="21"/>
          <w:lang w:eastAsia="sk-SK"/>
        </w:rPr>
        <w:t xml:space="preserve"> </w:t>
      </w:r>
      <w:r w:rsidR="00E115BF">
        <w:rPr>
          <w:rFonts w:ascii="&amp;quot" w:eastAsia="Times New Roman" w:hAnsi="&amp;quot" w:cs="Times New Roman"/>
          <w:color w:val="7F7F7F" w:themeColor="text1" w:themeTint="80"/>
          <w:sz w:val="21"/>
          <w:szCs w:val="21"/>
          <w:lang w:eastAsia="sk-SK"/>
        </w:rPr>
        <w:t>250</w:t>
      </w:r>
      <w:r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hint="eastAsia"/>
          <w:color w:val="7F7F7F" w:themeColor="text1" w:themeTint="80"/>
          <w:sz w:val="21"/>
          <w:szCs w:val="21"/>
          <w:lang w:eastAsia="sk-SK"/>
        </w:rPr>
        <w:t>€</w:t>
      </w:r>
      <w:r w:rsidR="00A2119A">
        <w:rPr>
          <w:rFonts w:ascii="&amp;quot" w:eastAsia="Times New Roman" w:hAnsi="&amp;quot" w:cs="Times New Roman"/>
          <w:color w:val="7F7F7F" w:themeColor="text1" w:themeTint="80"/>
          <w:sz w:val="21"/>
          <w:szCs w:val="21"/>
          <w:lang w:eastAsia="sk-SK"/>
        </w:rPr>
        <w:t>, ak Poskytovateľ neurčí inak</w:t>
      </w:r>
      <w:r w:rsidR="00E115BF">
        <w:rPr>
          <w:rFonts w:ascii="&amp;quot" w:eastAsia="Times New Roman" w:hAnsi="&amp;quot" w:cs="Times New Roman"/>
          <w:color w:val="7F7F7F" w:themeColor="text1" w:themeTint="80"/>
          <w:sz w:val="21"/>
          <w:szCs w:val="21"/>
          <w:lang w:eastAsia="sk-SK"/>
        </w:rPr>
        <w:t>. Platí však vždy suma uvedená na internetovej stránke poskytovateľa.</w:t>
      </w:r>
    </w:p>
    <w:p w14:paraId="10ED93F6" w14:textId="020A65E9" w:rsidR="00775507" w:rsidRPr="00212FC9" w:rsidRDefault="00775507" w:rsidP="00C70D32">
      <w:pPr>
        <w:numPr>
          <w:ilvl w:val="0"/>
          <w:numId w:val="2"/>
        </w:numPr>
        <w:spacing w:before="100" w:beforeAutospacing="1" w:after="100" w:afterAutospacing="1" w:line="240" w:lineRule="auto"/>
        <w:ind w:left="600"/>
        <w:jc w:val="both"/>
        <w:rPr>
          <w:rFonts w:ascii="&amp;quot" w:eastAsia="Times New Roman" w:hAnsi="&amp;quot" w:cs="Times New Roman"/>
          <w:color w:val="FF0000"/>
          <w:sz w:val="21"/>
          <w:szCs w:val="21"/>
          <w:lang w:eastAsia="sk-SK"/>
        </w:rPr>
      </w:pPr>
      <w:r w:rsidRPr="00115FA9">
        <w:rPr>
          <w:rFonts w:ascii="&amp;quot" w:eastAsia="Times New Roman" w:hAnsi="&amp;quot" w:cs="Times New Roman"/>
          <w:color w:val="7F7F7F" w:themeColor="text1" w:themeTint="80"/>
          <w:sz w:val="21"/>
          <w:szCs w:val="21"/>
          <w:lang w:eastAsia="sk-SK"/>
        </w:rPr>
        <w:t xml:space="preserve">Registráciou </w:t>
      </w:r>
      <w:r w:rsidR="0022737D" w:rsidRPr="00115FA9">
        <w:rPr>
          <w:rFonts w:ascii="&amp;quot" w:eastAsia="Times New Roman" w:hAnsi="&amp;quot" w:cs="Times New Roman"/>
          <w:color w:val="7F7F7F" w:themeColor="text1" w:themeTint="80"/>
          <w:sz w:val="21"/>
          <w:szCs w:val="21"/>
          <w:lang w:eastAsia="sk-SK"/>
        </w:rPr>
        <w:t>Klient</w:t>
      </w:r>
      <w:r w:rsidR="00B72740" w:rsidRPr="00115FA9">
        <w:rPr>
          <w:rFonts w:ascii="&amp;quot" w:eastAsia="Times New Roman" w:hAnsi="&amp;quot" w:cs="Times New Roman"/>
          <w:color w:val="7F7F7F" w:themeColor="text1" w:themeTint="80"/>
          <w:sz w:val="21"/>
          <w:szCs w:val="21"/>
          <w:lang w:eastAsia="sk-SK"/>
        </w:rPr>
        <w:t xml:space="preserve"> súhlasí</w:t>
      </w:r>
      <w:r w:rsidRPr="00115FA9">
        <w:rPr>
          <w:rFonts w:ascii="&amp;quot" w:eastAsia="Times New Roman" w:hAnsi="&amp;quot" w:cs="Times New Roman"/>
          <w:color w:val="7F7F7F" w:themeColor="text1" w:themeTint="80"/>
          <w:sz w:val="21"/>
          <w:szCs w:val="21"/>
          <w:lang w:eastAsia="sk-SK"/>
        </w:rPr>
        <w:t xml:space="preserve"> s tým, aby </w:t>
      </w:r>
      <w:r w:rsidR="00FE77F0" w:rsidRPr="00115FA9">
        <w:rPr>
          <w:rFonts w:ascii="&amp;quot" w:eastAsia="Times New Roman" w:hAnsi="&amp;quot" w:cs="Times New Roman"/>
          <w:color w:val="7F7F7F" w:themeColor="text1" w:themeTint="80"/>
          <w:sz w:val="21"/>
          <w:szCs w:val="21"/>
          <w:lang w:eastAsia="sk-SK"/>
        </w:rPr>
        <w:t>Poskytovateľ,</w:t>
      </w:r>
      <w:r w:rsidR="00B72740"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ktorý vystupuje ako Prevádzkovateľ osobných údajov spracúval osobné údaje</w:t>
      </w:r>
      <w:r w:rsidR="002B6884" w:rsidRPr="00115FA9">
        <w:rPr>
          <w:rFonts w:ascii="&amp;quot" w:eastAsia="Times New Roman" w:hAnsi="&amp;quot" w:cs="Times New Roman"/>
          <w:color w:val="7F7F7F" w:themeColor="text1" w:themeTint="80"/>
          <w:sz w:val="21"/>
          <w:szCs w:val="21"/>
          <w:lang w:eastAsia="sk-SK"/>
        </w:rPr>
        <w:t xml:space="preserve"> Klienta</w:t>
      </w:r>
      <w:r w:rsidRPr="00115FA9">
        <w:rPr>
          <w:rFonts w:ascii="&amp;quot" w:eastAsia="Times New Roman" w:hAnsi="&amp;quot" w:cs="Times New Roman"/>
          <w:color w:val="7F7F7F" w:themeColor="text1" w:themeTint="80"/>
          <w:sz w:val="21"/>
          <w:szCs w:val="21"/>
          <w:lang w:eastAsia="sk-SK"/>
        </w:rPr>
        <w:t xml:space="preserve">, ktoré </w:t>
      </w:r>
      <w:r w:rsidR="00FC559A" w:rsidRPr="00115FA9">
        <w:rPr>
          <w:rFonts w:ascii="&amp;quot" w:eastAsia="Times New Roman" w:hAnsi="&amp;quot" w:cs="Times New Roman"/>
          <w:color w:val="7F7F7F" w:themeColor="text1" w:themeTint="80"/>
          <w:sz w:val="21"/>
          <w:szCs w:val="21"/>
          <w:lang w:eastAsia="sk-SK"/>
        </w:rPr>
        <w:t>Klient uviedol</w:t>
      </w:r>
      <w:r w:rsidR="008B49C2"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v sekcii registrácia nového užívateľa v rozsahu meno, priezvisko, adresa, e-mail</w:t>
      </w:r>
      <w:r w:rsidR="00454FC9" w:rsidRPr="00115FA9">
        <w:rPr>
          <w:rFonts w:ascii="&amp;quot" w:eastAsia="Times New Roman" w:hAnsi="&amp;quot" w:cs="Times New Roman"/>
          <w:color w:val="7F7F7F" w:themeColor="text1" w:themeTint="80"/>
          <w:sz w:val="21"/>
          <w:szCs w:val="21"/>
          <w:lang w:eastAsia="sk-SK"/>
        </w:rPr>
        <w:t xml:space="preserve"> a</w:t>
      </w:r>
      <w:r w:rsidRPr="00115FA9">
        <w:rPr>
          <w:rFonts w:ascii="&amp;quot" w:eastAsia="Times New Roman" w:hAnsi="&amp;quot" w:cs="Times New Roman"/>
          <w:color w:val="7F7F7F" w:themeColor="text1" w:themeTint="80"/>
          <w:sz w:val="21"/>
          <w:szCs w:val="21"/>
          <w:lang w:eastAsia="sk-SK"/>
        </w:rPr>
        <w:t xml:space="preserve"> telefón </w:t>
      </w:r>
      <w:r w:rsidRPr="00777A5E">
        <w:rPr>
          <w:rFonts w:ascii="&amp;quot" w:eastAsia="Times New Roman" w:hAnsi="&amp;quot" w:cs="Times New Roman"/>
          <w:color w:val="7F7F7F" w:themeColor="text1" w:themeTint="80"/>
          <w:sz w:val="21"/>
          <w:szCs w:val="21"/>
          <w:lang w:eastAsia="sk-SK"/>
        </w:rPr>
        <w:t>za účelom vytvorenia používateľského účtu, jeho evidencie</w:t>
      </w:r>
      <w:r w:rsidR="00EE18B3" w:rsidRPr="00777A5E">
        <w:rPr>
          <w:rFonts w:ascii="&amp;quot" w:eastAsia="Times New Roman" w:hAnsi="&amp;quot" w:cs="Times New Roman"/>
          <w:color w:val="7F7F7F" w:themeColor="text1" w:themeTint="80"/>
          <w:sz w:val="21"/>
          <w:szCs w:val="21"/>
          <w:lang w:eastAsia="sk-SK"/>
        </w:rPr>
        <w:t xml:space="preserve"> v prevádzke, kde Poskytovateľ pôsobí</w:t>
      </w:r>
      <w:r w:rsidRPr="00777A5E">
        <w:rPr>
          <w:rFonts w:ascii="&amp;quot" w:eastAsia="Times New Roman" w:hAnsi="&amp;quot" w:cs="Times New Roman"/>
          <w:color w:val="7F7F7F" w:themeColor="text1" w:themeTint="80"/>
          <w:sz w:val="21"/>
          <w:szCs w:val="21"/>
          <w:lang w:eastAsia="sk-SK"/>
        </w:rPr>
        <w:t xml:space="preserve"> a</w:t>
      </w:r>
      <w:r w:rsidR="00777A5E" w:rsidRPr="00777A5E">
        <w:rPr>
          <w:rFonts w:ascii="&amp;quot" w:eastAsia="Times New Roman" w:hAnsi="&amp;quot" w:cs="Times New Roman"/>
          <w:color w:val="7F7F7F" w:themeColor="text1" w:themeTint="80"/>
          <w:sz w:val="21"/>
          <w:szCs w:val="21"/>
          <w:lang w:eastAsia="sk-SK"/>
        </w:rPr>
        <w:t> </w:t>
      </w:r>
      <w:r w:rsidRPr="00777A5E">
        <w:rPr>
          <w:rFonts w:ascii="&amp;quot" w:eastAsia="Times New Roman" w:hAnsi="&amp;quot" w:cs="Times New Roman"/>
          <w:color w:val="7F7F7F" w:themeColor="text1" w:themeTint="80"/>
          <w:sz w:val="21"/>
          <w:szCs w:val="21"/>
          <w:lang w:eastAsia="sk-SK"/>
        </w:rPr>
        <w:t xml:space="preserve">komunikácie. </w:t>
      </w:r>
      <w:r w:rsidRPr="00115FA9">
        <w:rPr>
          <w:rFonts w:ascii="&amp;quot" w:eastAsia="Times New Roman" w:hAnsi="&amp;quot" w:cs="Times New Roman"/>
          <w:color w:val="7F7F7F" w:themeColor="text1" w:themeTint="80"/>
          <w:sz w:val="21"/>
          <w:szCs w:val="21"/>
          <w:lang w:eastAsia="sk-SK"/>
        </w:rPr>
        <w:t xml:space="preserve">Ako </w:t>
      </w:r>
      <w:r w:rsidR="006B3FAA" w:rsidRPr="00115FA9">
        <w:rPr>
          <w:rFonts w:ascii="&amp;quot" w:eastAsia="Times New Roman" w:hAnsi="&amp;quot" w:cs="Times New Roman"/>
          <w:color w:val="7F7F7F" w:themeColor="text1" w:themeTint="80"/>
          <w:sz w:val="21"/>
          <w:szCs w:val="21"/>
          <w:lang w:eastAsia="sk-SK"/>
        </w:rPr>
        <w:t>D</w:t>
      </w:r>
      <w:r w:rsidRPr="00115FA9">
        <w:rPr>
          <w:rFonts w:ascii="&amp;quot" w:eastAsia="Times New Roman" w:hAnsi="&amp;quot" w:cs="Times New Roman"/>
          <w:color w:val="7F7F7F" w:themeColor="text1" w:themeTint="80"/>
          <w:sz w:val="21"/>
          <w:szCs w:val="21"/>
          <w:lang w:eastAsia="sk-SK"/>
        </w:rPr>
        <w:t xml:space="preserve">otknutá osoba máte právo udelený súhlas kedykoľvek odvolať a to prostredníctvom e-mailu zaslaného na adresu </w:t>
      </w:r>
      <w:hyperlink r:id="rId10" w:history="1">
        <w:r w:rsidR="002E7B6A" w:rsidRPr="00107D3E">
          <w:rPr>
            <w:rStyle w:val="Hypertextovprepojenie"/>
          </w:rPr>
          <w:t>info@fyzyo.com</w:t>
        </w:r>
      </w:hyperlink>
      <w:r w:rsidR="00454FC9"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Zákonnosť súhlasu </w:t>
      </w:r>
      <w:r w:rsidR="006B3FAA" w:rsidRPr="00115FA9">
        <w:rPr>
          <w:rFonts w:ascii="&amp;quot" w:eastAsia="Times New Roman" w:hAnsi="&amp;quot" w:cs="Times New Roman"/>
          <w:color w:val="7F7F7F" w:themeColor="text1" w:themeTint="80"/>
          <w:sz w:val="21"/>
          <w:szCs w:val="21"/>
          <w:lang w:eastAsia="sk-SK"/>
        </w:rPr>
        <w:t xml:space="preserve">Dotknutej osoby </w:t>
      </w:r>
      <w:r w:rsidRPr="00115FA9">
        <w:rPr>
          <w:rFonts w:ascii="&amp;quot" w:eastAsia="Times New Roman" w:hAnsi="&amp;quot" w:cs="Times New Roman"/>
          <w:color w:val="7F7F7F" w:themeColor="text1" w:themeTint="80"/>
          <w:sz w:val="21"/>
          <w:szCs w:val="21"/>
          <w:lang w:eastAsia="sk-SK"/>
        </w:rPr>
        <w:t xml:space="preserve">so </w:t>
      </w:r>
      <w:r w:rsidR="006B3FAA" w:rsidRPr="00115FA9">
        <w:rPr>
          <w:rFonts w:ascii="&amp;quot" w:eastAsia="Times New Roman" w:hAnsi="&amp;quot" w:cs="Times New Roman"/>
          <w:color w:val="7F7F7F" w:themeColor="text1" w:themeTint="80"/>
          <w:sz w:val="21"/>
          <w:szCs w:val="21"/>
          <w:lang w:eastAsia="sk-SK"/>
        </w:rPr>
        <w:t>spracúvaním osobných údajov</w:t>
      </w:r>
      <w:r w:rsidRPr="00115FA9">
        <w:rPr>
          <w:rFonts w:ascii="&amp;quot" w:eastAsia="Times New Roman" w:hAnsi="&amp;quot" w:cs="Times New Roman"/>
          <w:color w:val="7F7F7F" w:themeColor="text1" w:themeTint="80"/>
          <w:sz w:val="21"/>
          <w:szCs w:val="21"/>
          <w:lang w:eastAsia="sk-SK"/>
        </w:rPr>
        <w:t xml:space="preserve"> do tohto dátumu zostáva nedotknutá procesom odvolania súhlasu. Doba </w:t>
      </w:r>
      <w:r w:rsidR="006B3FAA" w:rsidRPr="00115FA9">
        <w:rPr>
          <w:rFonts w:ascii="&amp;quot" w:eastAsia="Times New Roman" w:hAnsi="&amp;quot" w:cs="Times New Roman"/>
          <w:color w:val="7F7F7F" w:themeColor="text1" w:themeTint="80"/>
          <w:sz w:val="21"/>
          <w:szCs w:val="21"/>
          <w:lang w:eastAsia="sk-SK"/>
        </w:rPr>
        <w:t xml:space="preserve">spracúvania </w:t>
      </w:r>
      <w:r w:rsidRPr="00115FA9">
        <w:rPr>
          <w:rFonts w:ascii="&amp;quot" w:eastAsia="Times New Roman" w:hAnsi="&amp;quot" w:cs="Times New Roman"/>
          <w:color w:val="7F7F7F" w:themeColor="text1" w:themeTint="80"/>
          <w:sz w:val="21"/>
          <w:szCs w:val="21"/>
          <w:lang w:eastAsia="sk-SK"/>
        </w:rPr>
        <w:t>osobných údajov</w:t>
      </w:r>
      <w:r w:rsidR="006B3FAA" w:rsidRPr="00115FA9">
        <w:rPr>
          <w:rFonts w:ascii="&amp;quot" w:eastAsia="Times New Roman" w:hAnsi="&amp;quot" w:cs="Times New Roman"/>
          <w:color w:val="7F7F7F" w:themeColor="text1" w:themeTint="80"/>
          <w:sz w:val="21"/>
          <w:szCs w:val="21"/>
          <w:lang w:eastAsia="sk-SK"/>
        </w:rPr>
        <w:t xml:space="preserve"> Klienta</w:t>
      </w:r>
      <w:r w:rsidRPr="00115FA9">
        <w:rPr>
          <w:rFonts w:ascii="&amp;quot" w:eastAsia="Times New Roman" w:hAnsi="&amp;quot" w:cs="Times New Roman"/>
          <w:color w:val="7F7F7F" w:themeColor="text1" w:themeTint="80"/>
          <w:sz w:val="21"/>
          <w:szCs w:val="21"/>
          <w:lang w:eastAsia="sk-SK"/>
        </w:rPr>
        <w:t xml:space="preserve"> je 5 rokov od udelenia </w:t>
      </w:r>
      <w:r w:rsidR="006B3FAA" w:rsidRPr="00115FA9">
        <w:rPr>
          <w:rFonts w:ascii="&amp;quot" w:eastAsia="Times New Roman" w:hAnsi="&amp;quot" w:cs="Times New Roman"/>
          <w:color w:val="7F7F7F" w:themeColor="text1" w:themeTint="80"/>
          <w:sz w:val="21"/>
          <w:szCs w:val="21"/>
          <w:lang w:eastAsia="sk-SK"/>
        </w:rPr>
        <w:t>Klientovho</w:t>
      </w:r>
      <w:r w:rsidRPr="00115FA9">
        <w:rPr>
          <w:rFonts w:ascii="&amp;quot" w:eastAsia="Times New Roman" w:hAnsi="&amp;quot" w:cs="Times New Roman"/>
          <w:color w:val="7F7F7F" w:themeColor="text1" w:themeTint="80"/>
          <w:sz w:val="21"/>
          <w:szCs w:val="21"/>
          <w:lang w:eastAsia="sk-SK"/>
        </w:rPr>
        <w:t xml:space="preserve"> súhlasu. Po uplynutí tejto doby </w:t>
      </w:r>
      <w:r w:rsidR="00AB294A" w:rsidRPr="00115FA9">
        <w:rPr>
          <w:rFonts w:ascii="&amp;quot" w:eastAsia="Times New Roman" w:hAnsi="&amp;quot" w:cs="Times New Roman"/>
          <w:color w:val="7F7F7F" w:themeColor="text1" w:themeTint="80"/>
          <w:sz w:val="21"/>
          <w:szCs w:val="21"/>
          <w:lang w:eastAsia="sk-SK"/>
        </w:rPr>
        <w:t xml:space="preserve">Prevádzkovateľ upozorní  Klienta </w:t>
      </w:r>
      <w:r w:rsidRPr="00115FA9">
        <w:rPr>
          <w:rFonts w:ascii="&amp;quot" w:eastAsia="Times New Roman" w:hAnsi="&amp;quot" w:cs="Times New Roman"/>
          <w:color w:val="7F7F7F" w:themeColor="text1" w:themeTint="80"/>
          <w:sz w:val="21"/>
          <w:szCs w:val="21"/>
          <w:lang w:eastAsia="sk-SK"/>
        </w:rPr>
        <w:t xml:space="preserve">na možnosť udeliť nový súhlas so </w:t>
      </w:r>
      <w:r w:rsidR="00002732" w:rsidRPr="00115FA9">
        <w:rPr>
          <w:rFonts w:ascii="&amp;quot" w:eastAsia="Times New Roman" w:hAnsi="&amp;quot" w:cs="Times New Roman"/>
          <w:color w:val="7F7F7F" w:themeColor="text1" w:themeTint="80"/>
          <w:sz w:val="21"/>
          <w:szCs w:val="21"/>
          <w:lang w:eastAsia="sk-SK"/>
        </w:rPr>
        <w:t xml:space="preserve">spracúvaním </w:t>
      </w:r>
      <w:r w:rsidRPr="00115FA9">
        <w:rPr>
          <w:rFonts w:ascii="&amp;quot" w:eastAsia="Times New Roman" w:hAnsi="&amp;quot" w:cs="Times New Roman"/>
          <w:color w:val="7F7F7F" w:themeColor="text1" w:themeTint="80"/>
          <w:sz w:val="21"/>
          <w:szCs w:val="21"/>
          <w:lang w:eastAsia="sk-SK"/>
        </w:rPr>
        <w:t>osobných údajov</w:t>
      </w:r>
      <w:r w:rsidR="00584DAC">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 xml:space="preserve"> ako aj právo požadovať od Prevádzkovateľa prístup k osobným údajom, právo na opravu osobných údajov, právo na výmaz osobných údajov alebo právo na obmedzenie spracúvania osobných údajov </w:t>
      </w:r>
      <w:r w:rsidR="0025065D">
        <w:rPr>
          <w:rFonts w:ascii="&amp;quot" w:eastAsia="Times New Roman" w:hAnsi="&amp;quot" w:cs="Times New Roman"/>
          <w:color w:val="7F7F7F" w:themeColor="text1" w:themeTint="80"/>
          <w:sz w:val="21"/>
          <w:szCs w:val="21"/>
          <w:lang w:eastAsia="sk-SK"/>
        </w:rPr>
        <w:t>.</w:t>
      </w:r>
    </w:p>
    <w:p w14:paraId="0551FD04" w14:textId="1376E8FE" w:rsidR="00554C07" w:rsidRPr="00115FA9" w:rsidRDefault="00554C07"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 spracovaní registrácie Vám bude spätne doručený e</w:t>
      </w:r>
      <w:r w:rsidR="00DF1A46"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 xml:space="preserve">mail s priloženou faktúrou za kurz a bližšími </w:t>
      </w:r>
      <w:r w:rsidR="006E242B" w:rsidRPr="00115FA9">
        <w:rPr>
          <w:rFonts w:ascii="&amp;quot" w:eastAsia="Times New Roman" w:hAnsi="&amp;quot" w:cs="Times New Roman"/>
          <w:color w:val="7F7F7F" w:themeColor="text1" w:themeTint="80"/>
          <w:sz w:val="21"/>
          <w:szCs w:val="21"/>
          <w:lang w:eastAsia="sk-SK"/>
        </w:rPr>
        <w:t>informáciami o konaní a priebehu kurzu.</w:t>
      </w:r>
    </w:p>
    <w:p w14:paraId="35644238" w14:textId="37586DE7" w:rsidR="00554C07" w:rsidRPr="00115FA9" w:rsidRDefault="00554C07" w:rsidP="00C70D32">
      <w:pPr>
        <w:numPr>
          <w:ilvl w:val="0"/>
          <w:numId w:val="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Registrovaným na kurz sa </w:t>
      </w:r>
      <w:r w:rsidR="00D746FA" w:rsidRPr="00115FA9">
        <w:rPr>
          <w:rFonts w:ascii="&amp;quot" w:eastAsia="Times New Roman" w:hAnsi="&amp;quot" w:cs="Times New Roman"/>
          <w:color w:val="7F7F7F" w:themeColor="text1" w:themeTint="80"/>
          <w:sz w:val="21"/>
          <w:szCs w:val="21"/>
          <w:lang w:eastAsia="sk-SK"/>
        </w:rPr>
        <w:t>Záujemca</w:t>
      </w:r>
      <w:r w:rsidR="004D5C3B" w:rsidRPr="00115FA9">
        <w:rPr>
          <w:rFonts w:ascii="&amp;quot" w:eastAsia="Times New Roman" w:hAnsi="&amp;quot" w:cs="Times New Roman"/>
          <w:color w:val="7F7F7F" w:themeColor="text1" w:themeTint="80"/>
          <w:sz w:val="21"/>
          <w:szCs w:val="21"/>
          <w:lang w:eastAsia="sk-SK"/>
        </w:rPr>
        <w:t xml:space="preserve"> stáva</w:t>
      </w:r>
      <w:r w:rsidRPr="00115FA9">
        <w:rPr>
          <w:rFonts w:ascii="&amp;quot" w:eastAsia="Times New Roman" w:hAnsi="&amp;quot" w:cs="Times New Roman"/>
          <w:color w:val="7F7F7F" w:themeColor="text1" w:themeTint="80"/>
          <w:sz w:val="21"/>
          <w:szCs w:val="21"/>
          <w:lang w:eastAsia="sk-SK"/>
        </w:rPr>
        <w:t xml:space="preserve"> až </w:t>
      </w:r>
      <w:r w:rsidR="00CA4163" w:rsidRPr="00115FA9">
        <w:rPr>
          <w:rFonts w:ascii="&amp;quot" w:eastAsia="Times New Roman" w:hAnsi="&amp;quot" w:cs="Times New Roman"/>
          <w:color w:val="7F7F7F" w:themeColor="text1" w:themeTint="80"/>
          <w:sz w:val="21"/>
          <w:szCs w:val="21"/>
          <w:lang w:eastAsia="sk-SK"/>
        </w:rPr>
        <w:t xml:space="preserve">pripísaním </w:t>
      </w:r>
      <w:r w:rsidRPr="00115FA9">
        <w:rPr>
          <w:rFonts w:ascii="&amp;quot" w:eastAsia="Times New Roman" w:hAnsi="&amp;quot" w:cs="Times New Roman"/>
          <w:color w:val="7F7F7F" w:themeColor="text1" w:themeTint="80"/>
          <w:sz w:val="21"/>
          <w:szCs w:val="21"/>
          <w:lang w:eastAsia="sk-SK"/>
        </w:rPr>
        <w:t xml:space="preserve">platby za začiatočnícky kurz na </w:t>
      </w:r>
      <w:r w:rsidR="00CA4163"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bankový účet</w:t>
      </w:r>
      <w:r w:rsidR="00CA4163" w:rsidRPr="00115FA9">
        <w:rPr>
          <w:rFonts w:ascii="&amp;quot" w:eastAsia="Times New Roman" w:hAnsi="&amp;quot" w:cs="Times New Roman"/>
          <w:color w:val="7F7F7F" w:themeColor="text1" w:themeTint="80"/>
          <w:sz w:val="21"/>
          <w:szCs w:val="21"/>
          <w:lang w:eastAsia="sk-SK"/>
        </w:rPr>
        <w:t xml:space="preserve"> Poskytovateľa uvedený na faktúre</w:t>
      </w:r>
      <w:r w:rsidR="004D5C3B"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 </w:t>
      </w:r>
    </w:p>
    <w:p w14:paraId="624D27EC" w14:textId="7E1F4DD1" w:rsidR="00775507" w:rsidRPr="00115FA9" w:rsidRDefault="00775507" w:rsidP="009F63BC">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R</w:t>
      </w:r>
      <w:r w:rsidR="00554C07" w:rsidRPr="00115FA9">
        <w:rPr>
          <w:rFonts w:ascii="&amp;quot" w:eastAsia="Times New Roman" w:hAnsi="&amp;quot" w:cs="Times New Roman"/>
          <w:color w:val="7F7F7F" w:themeColor="text1" w:themeTint="80"/>
          <w:sz w:val="36"/>
          <w:szCs w:val="36"/>
          <w:lang w:eastAsia="sk-SK"/>
        </w:rPr>
        <w:t xml:space="preserve">ezervácia </w:t>
      </w:r>
      <w:r w:rsidR="004D5C3B" w:rsidRPr="00115FA9">
        <w:rPr>
          <w:rFonts w:ascii="&amp;quot" w:eastAsia="Times New Roman" w:hAnsi="&amp;quot" w:cs="Times New Roman"/>
          <w:color w:val="7F7F7F" w:themeColor="text1" w:themeTint="80"/>
          <w:sz w:val="36"/>
          <w:szCs w:val="36"/>
          <w:lang w:eastAsia="sk-SK"/>
        </w:rPr>
        <w:t>súkromných hodín</w:t>
      </w:r>
    </w:p>
    <w:p w14:paraId="450170CF" w14:textId="5E304422" w:rsidR="00C068C3" w:rsidRPr="00115FA9" w:rsidRDefault="004D5C3B"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Záujemca  o súkromné hodiny jogy v prípade záujmu kontaktuje </w:t>
      </w:r>
      <w:r w:rsidR="0017700D"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oskytovateľa e</w:t>
      </w:r>
      <w:r w:rsidR="0017700D"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mailom na</w:t>
      </w:r>
      <w:r w:rsidR="0017700D" w:rsidRPr="00115FA9">
        <w:rPr>
          <w:rFonts w:ascii="&amp;quot" w:eastAsia="Times New Roman" w:hAnsi="&amp;quot" w:cs="Times New Roman"/>
          <w:color w:val="7F7F7F" w:themeColor="text1" w:themeTint="80"/>
          <w:sz w:val="21"/>
          <w:szCs w:val="21"/>
          <w:lang w:eastAsia="sk-SK"/>
        </w:rPr>
        <w:t xml:space="preserve"> info@</w:t>
      </w:r>
      <w:r w:rsidR="002E7B6A">
        <w:rPr>
          <w:rFonts w:ascii="&amp;quot" w:eastAsia="Times New Roman" w:hAnsi="&amp;quot" w:cs="Times New Roman"/>
          <w:color w:val="7F7F7F" w:themeColor="text1" w:themeTint="80"/>
          <w:sz w:val="21"/>
          <w:szCs w:val="21"/>
          <w:lang w:eastAsia="sk-SK"/>
        </w:rPr>
        <w:t>fyzyo.com</w:t>
      </w:r>
      <w:r w:rsidRPr="00115FA9">
        <w:rPr>
          <w:rFonts w:ascii="&amp;quot" w:eastAsia="Times New Roman" w:hAnsi="&amp;quot" w:cs="Times New Roman"/>
          <w:color w:val="7F7F7F" w:themeColor="text1" w:themeTint="80"/>
          <w:sz w:val="21"/>
          <w:szCs w:val="21"/>
          <w:lang w:eastAsia="sk-SK"/>
        </w:rPr>
        <w:t xml:space="preserve"> , prípadne prostredníctvom </w:t>
      </w:r>
      <w:r w:rsidR="00C068C3" w:rsidRPr="00115FA9">
        <w:rPr>
          <w:rFonts w:ascii="&amp;quot" w:eastAsia="Times New Roman" w:hAnsi="&amp;quot" w:cs="Times New Roman"/>
          <w:color w:val="7F7F7F" w:themeColor="text1" w:themeTint="80"/>
          <w:sz w:val="21"/>
          <w:szCs w:val="21"/>
          <w:lang w:eastAsia="sk-SK"/>
        </w:rPr>
        <w:t xml:space="preserve">kontaktného formulára </w:t>
      </w:r>
      <w:r w:rsidR="0017700D" w:rsidRPr="00115FA9">
        <w:rPr>
          <w:rFonts w:ascii="&amp;quot" w:eastAsia="Times New Roman" w:hAnsi="&amp;quot" w:cs="Times New Roman"/>
          <w:color w:val="7F7F7F" w:themeColor="text1" w:themeTint="80"/>
          <w:sz w:val="21"/>
          <w:szCs w:val="21"/>
          <w:lang w:eastAsia="sk-SK"/>
        </w:rPr>
        <w:t>na internetovej stránke www.</w:t>
      </w:r>
      <w:r w:rsidR="002E7B6A">
        <w:rPr>
          <w:rFonts w:ascii="&amp;quot" w:eastAsia="Times New Roman" w:hAnsi="&amp;quot" w:cs="Times New Roman"/>
          <w:color w:val="7F7F7F" w:themeColor="text1" w:themeTint="80"/>
          <w:sz w:val="21"/>
          <w:szCs w:val="21"/>
          <w:lang w:eastAsia="sk-SK"/>
        </w:rPr>
        <w:t>fyzyo.com</w:t>
      </w:r>
      <w:r w:rsidR="0013476E" w:rsidRPr="00115FA9">
        <w:rPr>
          <w:rFonts w:ascii="&amp;quot" w:eastAsia="Times New Roman" w:hAnsi="&amp;quot" w:cs="Times New Roman"/>
          <w:color w:val="7F7F7F" w:themeColor="text1" w:themeTint="80"/>
          <w:sz w:val="21"/>
          <w:szCs w:val="21"/>
          <w:lang w:eastAsia="sk-SK"/>
        </w:rPr>
        <w:t xml:space="preserve"> </w:t>
      </w:r>
    </w:p>
    <w:p w14:paraId="63519A80" w14:textId="18650E85" w:rsidR="004D5C3B" w:rsidRPr="00115FA9" w:rsidRDefault="00F75A80"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Záujemca n</w:t>
      </w:r>
      <w:r w:rsidR="00C068C3" w:rsidRPr="00115FA9">
        <w:rPr>
          <w:rFonts w:ascii="&amp;quot" w:eastAsia="Times New Roman" w:hAnsi="&amp;quot" w:cs="Times New Roman"/>
          <w:color w:val="7F7F7F" w:themeColor="text1" w:themeTint="80"/>
          <w:sz w:val="21"/>
          <w:szCs w:val="21"/>
          <w:lang w:eastAsia="sk-SK"/>
        </w:rPr>
        <w:t xml:space="preserve">ásledne </w:t>
      </w:r>
      <w:r w:rsidR="004D5C3B" w:rsidRPr="00115FA9">
        <w:rPr>
          <w:rFonts w:ascii="&amp;quot" w:eastAsia="Times New Roman" w:hAnsi="&amp;quot" w:cs="Times New Roman"/>
          <w:color w:val="7F7F7F" w:themeColor="text1" w:themeTint="80"/>
          <w:sz w:val="21"/>
          <w:szCs w:val="21"/>
          <w:lang w:eastAsia="sk-SK"/>
        </w:rPr>
        <w:t>dostane odpoveď prostredníctvom e</w:t>
      </w:r>
      <w:r w:rsidRPr="00115FA9">
        <w:rPr>
          <w:rFonts w:ascii="&amp;quot" w:eastAsia="Times New Roman" w:hAnsi="&amp;quot" w:cs="Times New Roman"/>
          <w:color w:val="7F7F7F" w:themeColor="text1" w:themeTint="80"/>
          <w:sz w:val="21"/>
          <w:szCs w:val="21"/>
          <w:lang w:eastAsia="sk-SK"/>
        </w:rPr>
        <w:t>-</w:t>
      </w:r>
      <w:r w:rsidR="004D5C3B" w:rsidRPr="00115FA9">
        <w:rPr>
          <w:rFonts w:ascii="&amp;quot" w:eastAsia="Times New Roman" w:hAnsi="&amp;quot" w:cs="Times New Roman"/>
          <w:color w:val="7F7F7F" w:themeColor="text1" w:themeTint="80"/>
          <w:sz w:val="21"/>
          <w:szCs w:val="21"/>
          <w:lang w:eastAsia="sk-SK"/>
        </w:rPr>
        <w:t>mailu s podmienkami pre súkromné hodiny</w:t>
      </w:r>
      <w:r w:rsidR="00C068C3" w:rsidRPr="00115FA9">
        <w:rPr>
          <w:rFonts w:ascii="&amp;quot" w:eastAsia="Times New Roman" w:hAnsi="&amp;quot" w:cs="Times New Roman"/>
          <w:color w:val="7F7F7F" w:themeColor="text1" w:themeTint="80"/>
          <w:sz w:val="21"/>
          <w:szCs w:val="21"/>
          <w:lang w:eastAsia="sk-SK"/>
        </w:rPr>
        <w:t xml:space="preserve">. </w:t>
      </w:r>
    </w:p>
    <w:p w14:paraId="4CA11084" w14:textId="10EF06FE" w:rsidR="00C068C3" w:rsidRPr="00115FA9" w:rsidRDefault="00C068C3"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 akceptovaní podmienok </w:t>
      </w:r>
      <w:r w:rsidR="00F75A80"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 xml:space="preserve">áujemcom sa </w:t>
      </w:r>
      <w:r w:rsidR="00F75A80"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 xml:space="preserve">áujemca aj </w:t>
      </w:r>
      <w:r w:rsidR="00F75A80"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oskytovateľ dohodnú</w:t>
      </w:r>
      <w:r w:rsidR="007E5BA6" w:rsidRPr="00115FA9">
        <w:rPr>
          <w:rFonts w:ascii="&amp;quot" w:eastAsia="Times New Roman" w:hAnsi="&amp;quot" w:cs="Times New Roman"/>
          <w:color w:val="7F7F7F" w:themeColor="text1" w:themeTint="80"/>
          <w:sz w:val="21"/>
          <w:szCs w:val="21"/>
          <w:lang w:eastAsia="sk-SK"/>
        </w:rPr>
        <w:t xml:space="preserve"> na</w:t>
      </w:r>
      <w:r w:rsidRPr="00115FA9">
        <w:rPr>
          <w:rFonts w:ascii="&amp;quot" w:eastAsia="Times New Roman" w:hAnsi="&amp;quot" w:cs="Times New Roman"/>
          <w:color w:val="7F7F7F" w:themeColor="text1" w:themeTint="80"/>
          <w:sz w:val="21"/>
          <w:szCs w:val="21"/>
          <w:lang w:eastAsia="sk-SK"/>
        </w:rPr>
        <w:t xml:space="preserve"> termín</w:t>
      </w:r>
      <w:r w:rsidR="007E5BA6" w:rsidRPr="00115FA9">
        <w:rPr>
          <w:rFonts w:ascii="&amp;quot" w:eastAsia="Times New Roman" w:hAnsi="&amp;quot" w:cs="Times New Roman"/>
          <w:color w:val="7F7F7F" w:themeColor="text1" w:themeTint="80"/>
          <w:sz w:val="21"/>
          <w:szCs w:val="21"/>
          <w:lang w:eastAsia="sk-SK"/>
        </w:rPr>
        <w:t>och</w:t>
      </w:r>
      <w:r w:rsidRPr="00115FA9">
        <w:rPr>
          <w:rFonts w:ascii="&amp;quot" w:eastAsia="Times New Roman" w:hAnsi="&amp;quot" w:cs="Times New Roman"/>
          <w:color w:val="7F7F7F" w:themeColor="text1" w:themeTint="80"/>
          <w:sz w:val="21"/>
          <w:szCs w:val="21"/>
          <w:lang w:eastAsia="sk-SK"/>
        </w:rPr>
        <w:t xml:space="preserve"> konania súkromných hodín. </w:t>
      </w:r>
    </w:p>
    <w:p w14:paraId="5A0386FF" w14:textId="225B4198" w:rsidR="00C068C3" w:rsidRPr="00115FA9" w:rsidRDefault="00C068C3"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 dohode na termínoch súkromných hodín je pre </w:t>
      </w:r>
      <w:r w:rsidR="009150D6" w:rsidRPr="00115FA9">
        <w:rPr>
          <w:rFonts w:ascii="&amp;quot" w:eastAsia="Times New Roman" w:hAnsi="&amp;quot" w:cs="Times New Roman"/>
          <w:color w:val="7F7F7F" w:themeColor="text1" w:themeTint="80"/>
          <w:sz w:val="21"/>
          <w:szCs w:val="21"/>
          <w:lang w:eastAsia="sk-SK"/>
        </w:rPr>
        <w:t xml:space="preserve">ich </w:t>
      </w:r>
      <w:r w:rsidRPr="00115FA9">
        <w:rPr>
          <w:rFonts w:ascii="&amp;quot" w:eastAsia="Times New Roman" w:hAnsi="&amp;quot" w:cs="Times New Roman"/>
          <w:color w:val="7F7F7F" w:themeColor="text1" w:themeTint="80"/>
          <w:sz w:val="21"/>
          <w:szCs w:val="21"/>
          <w:lang w:eastAsia="sk-SK"/>
        </w:rPr>
        <w:t>rezerváciu potrebné zaslať e</w:t>
      </w:r>
      <w:r w:rsidR="00EB4B18"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 xml:space="preserve">mailom svoje </w:t>
      </w:r>
      <w:r w:rsidR="00EB4B18" w:rsidRPr="00115FA9">
        <w:rPr>
          <w:rFonts w:ascii="&amp;quot" w:eastAsia="Times New Roman" w:hAnsi="&amp;quot" w:cs="Times New Roman"/>
          <w:color w:val="7F7F7F" w:themeColor="text1" w:themeTint="80"/>
          <w:sz w:val="21"/>
          <w:szCs w:val="21"/>
          <w:lang w:eastAsia="sk-SK"/>
        </w:rPr>
        <w:t>m</w:t>
      </w:r>
      <w:r w:rsidRPr="00115FA9">
        <w:rPr>
          <w:rFonts w:ascii="&amp;quot" w:eastAsia="Times New Roman" w:hAnsi="&amp;quot" w:cs="Times New Roman"/>
          <w:color w:val="7F7F7F" w:themeColor="text1" w:themeTint="80"/>
          <w:sz w:val="21"/>
          <w:szCs w:val="21"/>
          <w:lang w:eastAsia="sk-SK"/>
        </w:rPr>
        <w:t xml:space="preserve">eno, </w:t>
      </w:r>
      <w:r w:rsidR="00EB4B18"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riezvisko, adresu, PSČ</w:t>
      </w:r>
      <w:r w:rsidR="00EB4B18" w:rsidRPr="00115FA9">
        <w:rPr>
          <w:rFonts w:ascii="&amp;quot" w:eastAsia="Times New Roman" w:hAnsi="&amp;quot" w:cs="Times New Roman"/>
          <w:color w:val="7F7F7F" w:themeColor="text1" w:themeTint="80"/>
          <w:sz w:val="21"/>
          <w:szCs w:val="21"/>
          <w:lang w:eastAsia="sk-SK"/>
        </w:rPr>
        <w:t xml:space="preserve"> a</w:t>
      </w:r>
      <w:r w:rsidRPr="00115FA9">
        <w:rPr>
          <w:rFonts w:ascii="&amp;quot" w:eastAsia="Times New Roman" w:hAnsi="&amp;quot" w:cs="Times New Roman"/>
          <w:color w:val="7F7F7F" w:themeColor="text1" w:themeTint="80"/>
          <w:sz w:val="21"/>
          <w:szCs w:val="21"/>
          <w:lang w:eastAsia="sk-SK"/>
        </w:rPr>
        <w:t xml:space="preserve"> telefónne čísl</w:t>
      </w:r>
      <w:r w:rsidR="00910B97">
        <w:rPr>
          <w:rFonts w:ascii="&amp;quot" w:eastAsia="Times New Roman" w:hAnsi="&amp;quot" w:cs="Times New Roman"/>
          <w:color w:val="7F7F7F" w:themeColor="text1" w:themeTint="80"/>
          <w:sz w:val="21"/>
          <w:szCs w:val="21"/>
          <w:lang w:eastAsia="sk-SK"/>
        </w:rPr>
        <w:t xml:space="preserve">o v prípade, ak uhrádza súbor viacerých súkromných hodín vopred cez faktúru. </w:t>
      </w:r>
    </w:p>
    <w:p w14:paraId="52D7D351" w14:textId="4EDFC358" w:rsidR="00C068C3" w:rsidRPr="00115FA9" w:rsidRDefault="00C068C3"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záujmu je </w:t>
      </w:r>
      <w:r w:rsidR="00BC79EA"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áujemca povinný uhradiť sumu za súkromnú hodinu (alebo súbor viacerých hodín) najneskôr v deň konania prvej hodiny, o čom mu bude vystavený pokladničný doklad, prípadne po dohode platby vopred faktúra.</w:t>
      </w:r>
    </w:p>
    <w:p w14:paraId="3CD2B5F3" w14:textId="77777777" w:rsidR="00C068C3" w:rsidRPr="00115FA9" w:rsidRDefault="00C068C3"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Jedna súkromná hodina trvá 60 – 90 minút. </w:t>
      </w:r>
    </w:p>
    <w:p w14:paraId="7A9AF7DA" w14:textId="77777777" w:rsidR="004D5C3B" w:rsidRPr="00115FA9" w:rsidRDefault="00C068C3"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rezervuje dohodnuté termíny súkromných hodín až po obdržaní platby za daný počet hodín. </w:t>
      </w:r>
    </w:p>
    <w:p w14:paraId="26235876" w14:textId="4D1477B9" w:rsidR="007E5BA6" w:rsidRPr="00115FA9" w:rsidRDefault="007E5BA6" w:rsidP="00C70D32">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Uhradením súboru hodín (spravidla 10 alebo podľa dohody) sa Klient zaväzuje dodržiavať uvedené termíny konania súkromných hodín. </w:t>
      </w:r>
    </w:p>
    <w:p w14:paraId="7BFDF3C8" w14:textId="6C50F60C" w:rsidR="00F035EE" w:rsidRDefault="00BC79EA" w:rsidP="00A33A8A">
      <w:pPr>
        <w:numPr>
          <w:ilvl w:val="0"/>
          <w:numId w:val="3"/>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5709BB">
        <w:rPr>
          <w:rFonts w:ascii="&amp;quot" w:eastAsia="Times New Roman" w:hAnsi="&amp;quot" w:cs="Times New Roman"/>
          <w:color w:val="7F7F7F" w:themeColor="text1" w:themeTint="80"/>
          <w:sz w:val="21"/>
          <w:szCs w:val="21"/>
          <w:lang w:eastAsia="sk-SK"/>
        </w:rPr>
        <w:t>Každý tréning má obmedzenú kapacitu (počet Klientov). Maximálny počet Klientov je</w:t>
      </w:r>
      <w:r w:rsidR="005709BB" w:rsidRPr="005709BB">
        <w:rPr>
          <w:rFonts w:ascii="&amp;quot" w:eastAsia="Times New Roman" w:hAnsi="&amp;quot" w:cs="Times New Roman"/>
          <w:color w:val="7F7F7F" w:themeColor="text1" w:themeTint="80"/>
          <w:sz w:val="21"/>
          <w:szCs w:val="21"/>
          <w:lang w:eastAsia="sk-SK"/>
        </w:rPr>
        <w:t xml:space="preserve"> </w:t>
      </w:r>
      <w:r w:rsidR="00D6082E">
        <w:rPr>
          <w:rFonts w:ascii="&amp;quot" w:eastAsia="Times New Roman" w:hAnsi="&amp;quot" w:cs="Times New Roman"/>
          <w:color w:val="7F7F7F" w:themeColor="text1" w:themeTint="80"/>
          <w:sz w:val="21"/>
          <w:szCs w:val="21"/>
          <w:lang w:eastAsia="sk-SK"/>
        </w:rPr>
        <w:t>5</w:t>
      </w:r>
      <w:r w:rsidR="005709BB" w:rsidRPr="005709BB">
        <w:rPr>
          <w:rFonts w:ascii="&amp;quot" w:eastAsia="Times New Roman" w:hAnsi="&amp;quot" w:cs="Times New Roman"/>
          <w:color w:val="7F7F7F" w:themeColor="text1" w:themeTint="80"/>
          <w:sz w:val="21"/>
          <w:szCs w:val="21"/>
          <w:lang w:eastAsia="sk-SK"/>
        </w:rPr>
        <w:t>.</w:t>
      </w:r>
      <w:r w:rsidRPr="005709BB">
        <w:rPr>
          <w:rFonts w:ascii="&amp;quot" w:eastAsia="Times New Roman" w:hAnsi="&amp;quot" w:cs="Times New Roman"/>
          <w:color w:val="7F7F7F" w:themeColor="text1" w:themeTint="80"/>
          <w:sz w:val="21"/>
          <w:szCs w:val="21"/>
          <w:lang w:eastAsia="sk-SK"/>
        </w:rPr>
        <w:t xml:space="preserve"> </w:t>
      </w:r>
      <w:r w:rsidRPr="005709BB">
        <w:rPr>
          <w:rFonts w:ascii="&amp;quot" w:eastAsia="Times New Roman" w:hAnsi="&amp;quot" w:cs="Times New Roman"/>
          <w:color w:val="FF0000"/>
          <w:sz w:val="21"/>
          <w:szCs w:val="21"/>
          <w:lang w:eastAsia="sk-SK"/>
        </w:rPr>
        <w:t xml:space="preserve"> </w:t>
      </w:r>
    </w:p>
    <w:p w14:paraId="2B898FB1" w14:textId="77777777" w:rsidR="005709BB" w:rsidRPr="005709BB" w:rsidRDefault="005709BB" w:rsidP="005709BB">
      <w:p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350580DB" w14:textId="713C292F" w:rsidR="00775507" w:rsidRPr="00115FA9" w:rsidRDefault="00775507" w:rsidP="00EB6662">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Platobné podmienky</w:t>
      </w:r>
    </w:p>
    <w:p w14:paraId="2F2D312B" w14:textId="2D9BC25F" w:rsidR="00775507" w:rsidRPr="00115FA9" w:rsidRDefault="0080798A"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Cena začiatočníckeho kurzu</w:t>
      </w:r>
      <w:r w:rsidR="006E242B" w:rsidRPr="00115FA9">
        <w:rPr>
          <w:rFonts w:ascii="&amp;quot" w:eastAsia="Times New Roman" w:hAnsi="&amp;quot" w:cs="Times New Roman"/>
          <w:color w:val="7F7F7F" w:themeColor="text1" w:themeTint="80"/>
          <w:sz w:val="21"/>
          <w:szCs w:val="21"/>
          <w:lang w:eastAsia="sk-SK"/>
        </w:rPr>
        <w:t xml:space="preserve"> je uvedená na stránk</w:t>
      </w:r>
      <w:r w:rsidR="004776D1">
        <w:rPr>
          <w:rFonts w:ascii="&amp;quot" w:eastAsia="Times New Roman" w:hAnsi="&amp;quot" w:cs="Times New Roman"/>
          <w:color w:val="7F7F7F" w:themeColor="text1" w:themeTint="80"/>
          <w:sz w:val="21"/>
          <w:szCs w:val="21"/>
          <w:lang w:eastAsia="sk-SK"/>
        </w:rPr>
        <w:t>e www.fyzyo.com</w:t>
      </w:r>
      <w:r w:rsidR="006E242B" w:rsidRPr="00115FA9">
        <w:rPr>
          <w:rFonts w:ascii="&amp;quot" w:eastAsia="Times New Roman" w:hAnsi="&amp;quot" w:cs="Times New Roman"/>
          <w:color w:val="7F7F7F" w:themeColor="text1" w:themeTint="80"/>
          <w:sz w:val="21"/>
          <w:szCs w:val="21"/>
          <w:lang w:eastAsia="sk-SK"/>
        </w:rPr>
        <w:t>, cena</w:t>
      </w:r>
      <w:r w:rsidRPr="00115FA9">
        <w:rPr>
          <w:rFonts w:ascii="&amp;quot" w:eastAsia="Times New Roman" w:hAnsi="&amp;quot" w:cs="Times New Roman"/>
          <w:color w:val="7F7F7F" w:themeColor="text1" w:themeTint="80"/>
          <w:sz w:val="21"/>
          <w:szCs w:val="21"/>
          <w:lang w:eastAsia="sk-SK"/>
        </w:rPr>
        <w:t xml:space="preserve"> súkromných hodín je </w:t>
      </w:r>
      <w:r w:rsidR="00EB1031" w:rsidRPr="00115FA9">
        <w:rPr>
          <w:rFonts w:ascii="&amp;quot" w:eastAsia="Times New Roman" w:hAnsi="&amp;quot" w:cs="Times New Roman"/>
          <w:color w:val="7F7F7F" w:themeColor="text1" w:themeTint="80"/>
          <w:sz w:val="21"/>
          <w:szCs w:val="21"/>
          <w:lang w:eastAsia="sk-SK"/>
        </w:rPr>
        <w:t xml:space="preserve">presne stanovená  </w:t>
      </w:r>
      <w:r w:rsidRPr="00115FA9">
        <w:rPr>
          <w:rFonts w:ascii="&amp;quot" w:eastAsia="Times New Roman" w:hAnsi="&amp;quot" w:cs="Times New Roman"/>
          <w:color w:val="7F7F7F" w:themeColor="text1" w:themeTint="80"/>
          <w:sz w:val="21"/>
          <w:szCs w:val="21"/>
          <w:lang w:eastAsia="sk-SK"/>
        </w:rPr>
        <w:t>v</w:t>
      </w:r>
      <w:r w:rsidR="00EB1031" w:rsidRPr="00115FA9">
        <w:rPr>
          <w:rFonts w:ascii="&amp;quot" w:eastAsia="Times New Roman" w:hAnsi="&amp;quot" w:cs="Times New Roman"/>
          <w:color w:val="7F7F7F" w:themeColor="text1" w:themeTint="80"/>
          <w:sz w:val="21"/>
          <w:szCs w:val="21"/>
          <w:lang w:eastAsia="sk-SK"/>
        </w:rPr>
        <w:t> </w:t>
      </w:r>
      <w:r w:rsidRPr="00115FA9">
        <w:rPr>
          <w:rFonts w:ascii="&amp;quot" w:eastAsia="Times New Roman" w:hAnsi="&amp;quot" w:cs="Times New Roman"/>
          <w:color w:val="7F7F7F" w:themeColor="text1" w:themeTint="80"/>
          <w:sz w:val="21"/>
          <w:szCs w:val="21"/>
          <w:lang w:eastAsia="sk-SK"/>
        </w:rPr>
        <w:t>e</w:t>
      </w:r>
      <w:r w:rsidR="00EB1031"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 xml:space="preserve">mailovej komunikácii so </w:t>
      </w:r>
      <w:r w:rsidR="00E244C4"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 xml:space="preserve">áujemcom. </w:t>
      </w:r>
    </w:p>
    <w:p w14:paraId="44D5DFE5" w14:textId="1B58ED95" w:rsidR="00BC74E3" w:rsidRPr="00115FA9" w:rsidRDefault="00BC74E3"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Všetky ceny sú platné v mene EUR a v rozsahu uvedenom na internetovej stránke Poskytovateľa. Poskytovateľ si vyhradzuje právo na zmeny cien</w:t>
      </w:r>
      <w:r w:rsidR="0026077D" w:rsidRPr="00115FA9">
        <w:rPr>
          <w:rFonts w:ascii="&amp;quot" w:eastAsia="Times New Roman" w:hAnsi="&amp;quot" w:cs="Times New Roman"/>
          <w:color w:val="7F7F7F" w:themeColor="text1" w:themeTint="80"/>
          <w:sz w:val="21"/>
          <w:szCs w:val="21"/>
          <w:lang w:eastAsia="sk-SK"/>
        </w:rPr>
        <w:t xml:space="preserve"> za poskytované Služby. </w:t>
      </w:r>
    </w:p>
    <w:p w14:paraId="73C40FC4" w14:textId="77777777" w:rsidR="006E242B" w:rsidRPr="00115FA9" w:rsidRDefault="006E242B"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Záujemca o začiatočnícky kurz je povinný uhradiť faktúru v lehote jej splatnosti.</w:t>
      </w:r>
    </w:p>
    <w:p w14:paraId="439DC78A" w14:textId="39A0F114" w:rsidR="0080798A" w:rsidRPr="00115FA9" w:rsidRDefault="0080798A"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Záujemca o súkromné hodiny je povinný uhradiť sumu za súkromnú/súkromné hodiny najneskôr v deň konania súkromnej hodiny (v prípade rezervácie súboru viacerých súkromných hodín najneskôr v deň konania prvej súkromnej hodiny daného súboru hodín). Po dohode so </w:t>
      </w:r>
      <w:r w:rsidR="00031996"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 xml:space="preserve">áujemcom o súkromné hodiny o platbu vopred </w:t>
      </w:r>
      <w:r w:rsidR="00031996"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 xml:space="preserve">oskytovateľ vystaví </w:t>
      </w:r>
      <w:r w:rsidR="00031996"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 xml:space="preserve">áujemcovi </w:t>
      </w:r>
      <w:r w:rsidRPr="00115FA9">
        <w:rPr>
          <w:rFonts w:ascii="&amp;quot" w:eastAsia="Times New Roman" w:hAnsi="&amp;quot" w:cs="Times New Roman"/>
          <w:color w:val="7F7F7F" w:themeColor="text1" w:themeTint="80"/>
          <w:sz w:val="21"/>
          <w:szCs w:val="21"/>
          <w:lang w:eastAsia="sk-SK"/>
        </w:rPr>
        <w:lastRenderedPageBreak/>
        <w:t>faktúru. Splatnosť tejto faktúry je najneskôr v deň začatia súkromnej hodiny (v prípade rezervácia súboru viacerých súkromných hodín v deň začatia prvej súkromnej hodiny z daného súboru hodín)</w:t>
      </w:r>
    </w:p>
    <w:p w14:paraId="16FCE45C" w14:textId="64E884F6" w:rsidR="002C7EAF" w:rsidRPr="00115FA9" w:rsidRDefault="002C7EAF"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 </w:t>
      </w:r>
      <w:r w:rsidR="00031996" w:rsidRPr="00115FA9">
        <w:rPr>
          <w:rFonts w:ascii="&amp;quot" w:eastAsia="Times New Roman" w:hAnsi="&amp;quot" w:cs="Times New Roman"/>
          <w:color w:val="7F7F7F" w:themeColor="text1" w:themeTint="80"/>
          <w:sz w:val="21"/>
          <w:szCs w:val="21"/>
          <w:lang w:eastAsia="sk-SK"/>
        </w:rPr>
        <w:t>pripísaní platby za objednané Služby na bankový účet Poskytovateľa sa Záujemca stáva Klientom</w:t>
      </w:r>
      <w:r w:rsidRPr="00115FA9">
        <w:rPr>
          <w:rFonts w:ascii="&amp;quot" w:eastAsia="Times New Roman" w:hAnsi="&amp;quot" w:cs="Times New Roman"/>
          <w:color w:val="7F7F7F" w:themeColor="text1" w:themeTint="80"/>
          <w:sz w:val="21"/>
          <w:szCs w:val="21"/>
          <w:lang w:eastAsia="sk-SK"/>
        </w:rPr>
        <w:t xml:space="preserve"> a medzi </w:t>
      </w:r>
      <w:r w:rsidR="00031996" w:rsidRPr="00115FA9">
        <w:rPr>
          <w:rFonts w:ascii="&amp;quot" w:eastAsia="Times New Roman" w:hAnsi="&amp;quot" w:cs="Times New Roman"/>
          <w:color w:val="7F7F7F" w:themeColor="text1" w:themeTint="80"/>
          <w:sz w:val="21"/>
          <w:szCs w:val="21"/>
          <w:lang w:eastAsia="sk-SK"/>
        </w:rPr>
        <w:t>K</w:t>
      </w:r>
      <w:r w:rsidRPr="00115FA9">
        <w:rPr>
          <w:rFonts w:ascii="&amp;quot" w:eastAsia="Times New Roman" w:hAnsi="&amp;quot" w:cs="Times New Roman"/>
          <w:color w:val="7F7F7F" w:themeColor="text1" w:themeTint="80"/>
          <w:sz w:val="21"/>
          <w:szCs w:val="21"/>
          <w:lang w:eastAsia="sk-SK"/>
        </w:rPr>
        <w:t>lientom a </w:t>
      </w:r>
      <w:r w:rsidR="00031996" w:rsidRPr="00115FA9">
        <w:rPr>
          <w:rFonts w:ascii="&amp;quot" w:eastAsia="Times New Roman" w:hAnsi="&amp;quot" w:cs="Times New Roman"/>
          <w:color w:val="7F7F7F" w:themeColor="text1" w:themeTint="80"/>
          <w:sz w:val="21"/>
          <w:szCs w:val="21"/>
          <w:lang w:eastAsia="sk-SK"/>
        </w:rPr>
        <w:t>P</w:t>
      </w:r>
      <w:r w:rsidRPr="00115FA9">
        <w:rPr>
          <w:rFonts w:ascii="&amp;quot" w:eastAsia="Times New Roman" w:hAnsi="&amp;quot" w:cs="Times New Roman"/>
          <w:color w:val="7F7F7F" w:themeColor="text1" w:themeTint="80"/>
          <w:sz w:val="21"/>
          <w:szCs w:val="21"/>
          <w:lang w:eastAsia="sk-SK"/>
        </w:rPr>
        <w:t xml:space="preserve">oskytovateľom vzniká zmluvný vzťah podľa </w:t>
      </w:r>
      <w:r w:rsidR="00031996" w:rsidRPr="00115FA9">
        <w:rPr>
          <w:rFonts w:ascii="&amp;quot" w:eastAsia="Times New Roman" w:hAnsi="&amp;quot" w:cs="Times New Roman" w:hint="eastAsia"/>
          <w:color w:val="7F7F7F" w:themeColor="text1" w:themeTint="80"/>
          <w:sz w:val="21"/>
          <w:szCs w:val="21"/>
          <w:lang w:eastAsia="sk-SK"/>
        </w:rPr>
        <w:t>Č</w:t>
      </w:r>
      <w:r w:rsidR="00031996" w:rsidRPr="00115FA9">
        <w:rPr>
          <w:rFonts w:ascii="&amp;quot" w:eastAsia="Times New Roman" w:hAnsi="&amp;quot" w:cs="Times New Roman"/>
          <w:color w:val="7F7F7F" w:themeColor="text1" w:themeTint="80"/>
          <w:sz w:val="21"/>
          <w:szCs w:val="21"/>
          <w:lang w:eastAsia="sk-SK"/>
        </w:rPr>
        <w:t xml:space="preserve">l.  </w:t>
      </w:r>
      <w:r w:rsidRPr="00115FA9">
        <w:rPr>
          <w:rFonts w:ascii="&amp;quot" w:eastAsia="Times New Roman" w:hAnsi="&amp;quot" w:cs="Times New Roman"/>
          <w:color w:val="7F7F7F" w:themeColor="text1" w:themeTint="80"/>
          <w:sz w:val="21"/>
          <w:szCs w:val="21"/>
          <w:lang w:eastAsia="sk-SK"/>
        </w:rPr>
        <w:t xml:space="preserve">I. </w:t>
      </w:r>
      <w:r w:rsidR="00031996" w:rsidRPr="00115FA9">
        <w:rPr>
          <w:rFonts w:ascii="&amp;quot" w:eastAsia="Times New Roman" w:hAnsi="&amp;quot" w:cs="Times New Roman"/>
          <w:color w:val="7F7F7F" w:themeColor="text1" w:themeTint="80"/>
          <w:sz w:val="21"/>
          <w:szCs w:val="21"/>
          <w:lang w:eastAsia="sk-SK"/>
        </w:rPr>
        <w:t xml:space="preserve">týchto VOP. </w:t>
      </w:r>
    </w:p>
    <w:p w14:paraId="7ED14E1F" w14:textId="3E6E751F" w:rsidR="003132A4" w:rsidRPr="00115FA9" w:rsidRDefault="003132A4" w:rsidP="00C70D32">
      <w:pPr>
        <w:numPr>
          <w:ilvl w:val="0"/>
          <w:numId w:val="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Uhradením</w:t>
      </w:r>
      <w:r w:rsidR="005B7B7C" w:rsidRPr="00115FA9">
        <w:rPr>
          <w:rFonts w:ascii="&amp;quot" w:eastAsia="Times New Roman" w:hAnsi="&amp;quot" w:cs="Times New Roman"/>
          <w:color w:val="7F7F7F" w:themeColor="text1" w:themeTint="80"/>
          <w:sz w:val="21"/>
          <w:szCs w:val="21"/>
          <w:lang w:eastAsia="sk-SK"/>
        </w:rPr>
        <w:t xml:space="preserve"> predpísanej</w:t>
      </w:r>
      <w:r w:rsidRPr="00115FA9">
        <w:rPr>
          <w:rFonts w:ascii="&amp;quot" w:eastAsia="Times New Roman" w:hAnsi="&amp;quot" w:cs="Times New Roman"/>
          <w:color w:val="7F7F7F" w:themeColor="text1" w:themeTint="80"/>
          <w:sz w:val="21"/>
          <w:szCs w:val="21"/>
          <w:lang w:eastAsia="sk-SK"/>
        </w:rPr>
        <w:t xml:space="preserve"> platby Klient súhlasí s</w:t>
      </w:r>
      <w:r w:rsidR="00B07245" w:rsidRPr="00115FA9">
        <w:rPr>
          <w:rFonts w:ascii="&amp;quot" w:eastAsia="Times New Roman" w:hAnsi="&amp;quot" w:cs="Times New Roman"/>
          <w:color w:val="7F7F7F" w:themeColor="text1" w:themeTint="80"/>
          <w:sz w:val="21"/>
          <w:szCs w:val="21"/>
          <w:lang w:eastAsia="sk-SK"/>
        </w:rPr>
        <w:t> </w:t>
      </w:r>
      <w:r w:rsidRPr="00115FA9">
        <w:rPr>
          <w:rFonts w:ascii="&amp;quot" w:eastAsia="Times New Roman" w:hAnsi="&amp;quot" w:cs="Times New Roman"/>
          <w:color w:val="7F7F7F" w:themeColor="text1" w:themeTint="80"/>
          <w:sz w:val="21"/>
          <w:szCs w:val="21"/>
          <w:lang w:eastAsia="sk-SK"/>
        </w:rPr>
        <w:t>týmito</w:t>
      </w:r>
      <w:r w:rsidR="00B07245" w:rsidRPr="00115FA9">
        <w:rPr>
          <w:rFonts w:ascii="&amp;quot" w:eastAsia="Times New Roman" w:hAnsi="&amp;quot" w:cs="Times New Roman"/>
          <w:color w:val="7F7F7F" w:themeColor="text1" w:themeTint="80"/>
          <w:sz w:val="21"/>
          <w:szCs w:val="21"/>
          <w:lang w:eastAsia="sk-SK"/>
        </w:rPr>
        <w:t xml:space="preserve"> VOP.</w:t>
      </w:r>
    </w:p>
    <w:p w14:paraId="3EAEFE03" w14:textId="33E56CCB" w:rsidR="00775507" w:rsidRPr="00115FA9" w:rsidRDefault="00775507" w:rsidP="00F23EF5">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Dodacie podmienky</w:t>
      </w:r>
    </w:p>
    <w:p w14:paraId="5A539194" w14:textId="500E726F" w:rsidR="007E5BA6" w:rsidRPr="00115FA9" w:rsidRDefault="00775507" w:rsidP="00C70D32">
      <w:pPr>
        <w:numPr>
          <w:ilvl w:val="0"/>
          <w:numId w:val="5"/>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má právo zrušiť </w:t>
      </w:r>
      <w:r w:rsidR="00AA0653">
        <w:rPr>
          <w:rFonts w:ascii="&amp;quot" w:eastAsia="Times New Roman" w:hAnsi="&amp;quot" w:cs="Times New Roman"/>
          <w:color w:val="7F7F7F" w:themeColor="text1" w:themeTint="80"/>
          <w:sz w:val="21"/>
          <w:szCs w:val="21"/>
          <w:lang w:eastAsia="sk-SK"/>
        </w:rPr>
        <w:t>hodinu jogy</w:t>
      </w:r>
      <w:r w:rsidRPr="00115FA9">
        <w:rPr>
          <w:rFonts w:ascii="&amp;quot" w:eastAsia="Times New Roman" w:hAnsi="&amp;quot" w:cs="Times New Roman"/>
          <w:color w:val="7F7F7F" w:themeColor="text1" w:themeTint="80"/>
          <w:sz w:val="21"/>
          <w:szCs w:val="21"/>
          <w:lang w:eastAsia="sk-SK"/>
        </w:rPr>
        <w:t xml:space="preserve"> ak sa jeho uskutočnenie bude javiť ekonomicky neúnosné</w:t>
      </w:r>
      <w:r w:rsidR="002C7EAF" w:rsidRPr="00115FA9">
        <w:rPr>
          <w:rFonts w:ascii="&amp;quot" w:eastAsia="Times New Roman" w:hAnsi="&amp;quot" w:cs="Times New Roman"/>
          <w:color w:val="7F7F7F" w:themeColor="text1" w:themeTint="80"/>
          <w:sz w:val="21"/>
          <w:szCs w:val="21"/>
          <w:lang w:eastAsia="sk-SK"/>
        </w:rPr>
        <w:t xml:space="preserve"> (pri začiatočníckych kurzoch je potrebných na otvorenie kurzu minimálne </w:t>
      </w:r>
      <w:r w:rsidR="003F3A65">
        <w:rPr>
          <w:rFonts w:ascii="&amp;quot" w:eastAsia="Times New Roman" w:hAnsi="&amp;quot" w:cs="Times New Roman"/>
          <w:color w:val="7F7F7F" w:themeColor="text1" w:themeTint="80"/>
          <w:sz w:val="21"/>
          <w:szCs w:val="21"/>
          <w:lang w:eastAsia="sk-SK"/>
        </w:rPr>
        <w:t>5</w:t>
      </w:r>
      <w:r w:rsidR="002C7EAF" w:rsidRPr="00115FA9">
        <w:rPr>
          <w:rFonts w:ascii="&amp;quot" w:eastAsia="Times New Roman" w:hAnsi="&amp;quot" w:cs="Times New Roman"/>
          <w:color w:val="7F7F7F" w:themeColor="text1" w:themeTint="80"/>
          <w:sz w:val="21"/>
          <w:szCs w:val="21"/>
          <w:lang w:eastAsia="sk-SK"/>
        </w:rPr>
        <w:t xml:space="preserve"> prihlásených/registrovaných ľudí</w:t>
      </w:r>
      <w:r w:rsidR="009150D6" w:rsidRPr="00115FA9">
        <w:rPr>
          <w:rFonts w:ascii="&amp;quot" w:eastAsia="Times New Roman" w:hAnsi="&amp;quot" w:cs="Times New Roman"/>
          <w:color w:val="7F7F7F" w:themeColor="text1" w:themeTint="80"/>
          <w:sz w:val="21"/>
          <w:szCs w:val="21"/>
          <w:lang w:eastAsia="sk-SK"/>
        </w:rPr>
        <w:t xml:space="preserve"> min. </w:t>
      </w:r>
      <w:r w:rsidR="008444F9">
        <w:rPr>
          <w:rFonts w:ascii="&amp;quot" w:eastAsia="Times New Roman" w:hAnsi="&amp;quot" w:cs="Times New Roman"/>
          <w:color w:val="7F7F7F" w:themeColor="text1" w:themeTint="80"/>
          <w:sz w:val="21"/>
          <w:szCs w:val="21"/>
          <w:lang w:eastAsia="sk-SK"/>
        </w:rPr>
        <w:t xml:space="preserve">jeden </w:t>
      </w:r>
      <w:r w:rsidR="009150D6" w:rsidRPr="00115FA9">
        <w:rPr>
          <w:rFonts w:ascii="&amp;quot" w:eastAsia="Times New Roman" w:hAnsi="&amp;quot" w:cs="Times New Roman"/>
          <w:color w:val="7F7F7F" w:themeColor="text1" w:themeTint="80"/>
          <w:sz w:val="21"/>
          <w:szCs w:val="21"/>
          <w:lang w:eastAsia="sk-SK"/>
        </w:rPr>
        <w:t>týždeň pred začatím kurzu</w:t>
      </w:r>
      <w:r w:rsidR="002C7EAF" w:rsidRPr="00115FA9">
        <w:rPr>
          <w:rFonts w:ascii="&amp;quot" w:eastAsia="Times New Roman" w:hAnsi="&amp;quot" w:cs="Times New Roman"/>
          <w:color w:val="7F7F7F" w:themeColor="text1" w:themeTint="80"/>
          <w:sz w:val="21"/>
          <w:szCs w:val="21"/>
          <w:lang w:eastAsia="sk-SK"/>
        </w:rPr>
        <w:t>). V takomto prípade</w:t>
      </w:r>
      <w:r w:rsidR="006A3560" w:rsidRPr="00115FA9">
        <w:rPr>
          <w:rFonts w:ascii="&amp;quot" w:eastAsia="Times New Roman" w:hAnsi="&amp;quot" w:cs="Times New Roman"/>
          <w:color w:val="7F7F7F" w:themeColor="text1" w:themeTint="80"/>
          <w:sz w:val="21"/>
          <w:szCs w:val="21"/>
          <w:lang w:eastAsia="sk-SK"/>
        </w:rPr>
        <w:t xml:space="preserve"> Poskytovateľ</w:t>
      </w:r>
      <w:r w:rsidR="002C7EAF" w:rsidRPr="00115FA9">
        <w:rPr>
          <w:rFonts w:ascii="&amp;quot" w:eastAsia="Times New Roman" w:hAnsi="&amp;quot" w:cs="Times New Roman"/>
          <w:color w:val="7F7F7F" w:themeColor="text1" w:themeTint="80"/>
          <w:sz w:val="21"/>
          <w:szCs w:val="21"/>
          <w:lang w:eastAsia="sk-SK"/>
        </w:rPr>
        <w:t xml:space="preserve"> vráti </w:t>
      </w:r>
      <w:r w:rsidR="006A3560" w:rsidRPr="00115FA9">
        <w:rPr>
          <w:rFonts w:ascii="&amp;quot" w:eastAsia="Times New Roman" w:hAnsi="&amp;quot" w:cs="Times New Roman"/>
          <w:color w:val="7F7F7F" w:themeColor="text1" w:themeTint="80"/>
          <w:sz w:val="21"/>
          <w:szCs w:val="21"/>
          <w:lang w:eastAsia="sk-SK"/>
        </w:rPr>
        <w:t xml:space="preserve">Klientovi </w:t>
      </w:r>
      <w:r w:rsidR="002C7EAF" w:rsidRPr="00115FA9">
        <w:rPr>
          <w:rFonts w:ascii="&amp;quot" w:eastAsia="Times New Roman" w:hAnsi="&amp;quot" w:cs="Times New Roman"/>
          <w:color w:val="7F7F7F" w:themeColor="text1" w:themeTint="80"/>
          <w:sz w:val="21"/>
          <w:szCs w:val="21"/>
          <w:lang w:eastAsia="sk-SK"/>
        </w:rPr>
        <w:t xml:space="preserve">plnú výšku uhradenej sumy za začiatočnícky kurz. </w:t>
      </w:r>
    </w:p>
    <w:p w14:paraId="7D85A0EA" w14:textId="4226B180" w:rsidR="00E1766B" w:rsidRPr="00115FA9" w:rsidRDefault="00775507" w:rsidP="00C70D32">
      <w:pPr>
        <w:numPr>
          <w:ilvl w:val="0"/>
          <w:numId w:val="5"/>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ochorenia alebo zranenia, tehotenstva alebo iných nepredvídateľných udalostí vis major, ktoré znemožňujú Klientovi využívať Služby, môže Klient písomne požiadať Poskytovateľa o bezplatné predĺženie trvania Zmluvy </w:t>
      </w:r>
      <w:r w:rsidR="002C7EAF" w:rsidRPr="00115FA9">
        <w:rPr>
          <w:rFonts w:ascii="&amp;quot" w:eastAsia="Times New Roman" w:hAnsi="&amp;quot" w:cs="Times New Roman"/>
          <w:color w:val="7F7F7F" w:themeColor="text1" w:themeTint="80"/>
          <w:sz w:val="21"/>
          <w:szCs w:val="21"/>
          <w:lang w:eastAsia="sk-SK"/>
        </w:rPr>
        <w:t>o príslušný počet dní (hodín),</w:t>
      </w:r>
      <w:r w:rsidRPr="00115FA9">
        <w:rPr>
          <w:rFonts w:ascii="&amp;quot" w:eastAsia="Times New Roman" w:hAnsi="&amp;quot" w:cs="Times New Roman"/>
          <w:color w:val="7F7F7F" w:themeColor="text1" w:themeTint="80"/>
          <w:sz w:val="21"/>
          <w:szCs w:val="21"/>
          <w:lang w:eastAsia="sk-SK"/>
        </w:rPr>
        <w:t xml:space="preserve"> v ktorých nemohol Služby využívať. Poskytovateľ môže bezplatne predĺžiť trvanie Zmluvy iba v prípade, ak Klient predloží písomné potvrdenie o udalosti, ktorá Klientovi znemožnila využívanie Služieb podľa Zmluvy, prípadne môže preniesť </w:t>
      </w:r>
      <w:r w:rsidR="002C7EAF" w:rsidRPr="00115FA9">
        <w:rPr>
          <w:rFonts w:ascii="&amp;quot" w:eastAsia="Times New Roman" w:hAnsi="&amp;quot" w:cs="Times New Roman"/>
          <w:color w:val="7F7F7F" w:themeColor="text1" w:themeTint="80"/>
          <w:sz w:val="21"/>
          <w:szCs w:val="21"/>
          <w:lang w:eastAsia="sk-SK"/>
        </w:rPr>
        <w:t>danú čiastku</w:t>
      </w:r>
      <w:r w:rsidRPr="00115FA9">
        <w:rPr>
          <w:rFonts w:ascii="&amp;quot" w:eastAsia="Times New Roman" w:hAnsi="&amp;quot" w:cs="Times New Roman"/>
          <w:color w:val="7F7F7F" w:themeColor="text1" w:themeTint="80"/>
          <w:sz w:val="21"/>
          <w:szCs w:val="21"/>
          <w:lang w:eastAsia="sk-SK"/>
        </w:rPr>
        <w:t xml:space="preserve"> na iného Klienta po </w:t>
      </w:r>
      <w:r w:rsidR="002C7EAF" w:rsidRPr="00115FA9">
        <w:rPr>
          <w:rFonts w:ascii="&amp;quot" w:eastAsia="Times New Roman" w:hAnsi="&amp;quot" w:cs="Times New Roman"/>
          <w:color w:val="7F7F7F" w:themeColor="text1" w:themeTint="80"/>
          <w:sz w:val="21"/>
          <w:szCs w:val="21"/>
          <w:lang w:eastAsia="sk-SK"/>
        </w:rPr>
        <w:t xml:space="preserve">vzájomnej </w:t>
      </w:r>
      <w:r w:rsidRPr="00115FA9">
        <w:rPr>
          <w:rFonts w:ascii="&amp;quot" w:eastAsia="Times New Roman" w:hAnsi="&amp;quot" w:cs="Times New Roman"/>
          <w:color w:val="7F7F7F" w:themeColor="text1" w:themeTint="80"/>
          <w:sz w:val="21"/>
          <w:szCs w:val="21"/>
          <w:lang w:eastAsia="sk-SK"/>
        </w:rPr>
        <w:t xml:space="preserve">dohode. </w:t>
      </w:r>
    </w:p>
    <w:p w14:paraId="6FF4A5C9" w14:textId="5437A61E" w:rsidR="00E1766B" w:rsidRPr="00115FA9" w:rsidRDefault="00E1766B" w:rsidP="00FE463C">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Zodpovednos</w:t>
      </w:r>
      <w:r w:rsidRPr="00115FA9">
        <w:rPr>
          <w:rFonts w:ascii="&amp;quot" w:eastAsia="Times New Roman" w:hAnsi="&amp;quot" w:cs="Times New Roman" w:hint="eastAsia"/>
          <w:color w:val="7F7F7F" w:themeColor="text1" w:themeTint="80"/>
          <w:sz w:val="36"/>
          <w:szCs w:val="36"/>
          <w:lang w:eastAsia="sk-SK"/>
        </w:rPr>
        <w:t>ť</w:t>
      </w:r>
      <w:r w:rsidRPr="00115FA9">
        <w:rPr>
          <w:rFonts w:ascii="&amp;quot" w:eastAsia="Times New Roman" w:hAnsi="&amp;quot" w:cs="Times New Roman"/>
          <w:color w:val="7F7F7F" w:themeColor="text1" w:themeTint="80"/>
          <w:sz w:val="36"/>
          <w:szCs w:val="36"/>
          <w:lang w:eastAsia="sk-SK"/>
        </w:rPr>
        <w:t xml:space="preserve"> za vady </w:t>
      </w:r>
    </w:p>
    <w:p w14:paraId="75ECB44C" w14:textId="77777777" w:rsidR="00FE463C" w:rsidRPr="00115FA9" w:rsidRDefault="00FE463C" w:rsidP="00FE463C">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3039BCFC" w14:textId="76AE8AEF" w:rsidR="00E1766B" w:rsidRPr="00115FA9" w:rsidRDefault="00E1766B" w:rsidP="00C70D32">
      <w:pPr>
        <w:pStyle w:val="Odsekzoznamu"/>
        <w:numPr>
          <w:ilvl w:val="0"/>
          <w:numId w:val="16"/>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Poskytovate</w:t>
      </w:r>
      <w:r w:rsidRPr="00115FA9">
        <w:rPr>
          <w:rFonts w:ascii="&amp;quot" w:eastAsia="Times New Roman" w:hAnsi="&amp;quot" w:cs="Times New Roman" w:hint="eastAsia"/>
          <w:color w:val="7F7F7F" w:themeColor="text1" w:themeTint="80"/>
          <w:sz w:val="21"/>
          <w:szCs w:val="21"/>
          <w:lang w:eastAsia="sk-SK"/>
        </w:rPr>
        <w:t>ľ</w:t>
      </w:r>
      <w:r w:rsidRPr="00115FA9">
        <w:rPr>
          <w:rFonts w:ascii="&amp;quot" w:eastAsia="Times New Roman" w:hAnsi="&amp;quot" w:cs="Times New Roman"/>
          <w:color w:val="7F7F7F" w:themeColor="text1" w:themeTint="80"/>
          <w:sz w:val="21"/>
          <w:szCs w:val="21"/>
          <w:lang w:eastAsia="sk-SK"/>
        </w:rPr>
        <w:t xml:space="preserve"> zodpovedá za to, že Služby ponúkané Klientovi budú spĺňať požiadavky na kvalitu ponúkaných Služieb v súlade s charakterom ponúkaných Služieb a uzavretou Zmluvou. </w:t>
      </w:r>
    </w:p>
    <w:p w14:paraId="2114EC0F" w14:textId="6B92F2FB" w:rsidR="00E1766B" w:rsidRPr="00115FA9" w:rsidRDefault="00E1766B" w:rsidP="00C70D32">
      <w:pPr>
        <w:pStyle w:val="Odsekzoznamu"/>
        <w:numPr>
          <w:ilvl w:val="0"/>
          <w:numId w:val="16"/>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zodpovedá za vady ponúkaných Služieb po dobu ich poskytovania </w:t>
      </w:r>
      <w:r w:rsidR="00F821A0" w:rsidRPr="00115FA9">
        <w:rPr>
          <w:rFonts w:ascii="&amp;quot" w:eastAsia="Times New Roman" w:hAnsi="&amp;quot" w:cs="Times New Roman"/>
          <w:color w:val="7F7F7F" w:themeColor="text1" w:themeTint="80"/>
          <w:sz w:val="21"/>
          <w:szCs w:val="21"/>
          <w:lang w:eastAsia="sk-SK"/>
        </w:rPr>
        <w:t>Klientovi</w:t>
      </w:r>
      <w:r w:rsidRPr="00115FA9">
        <w:rPr>
          <w:rFonts w:ascii="&amp;quot" w:eastAsia="Times New Roman" w:hAnsi="&amp;quot" w:cs="Times New Roman"/>
          <w:color w:val="7F7F7F" w:themeColor="text1" w:themeTint="80"/>
          <w:sz w:val="21"/>
          <w:szCs w:val="21"/>
          <w:lang w:eastAsia="sk-SK"/>
        </w:rPr>
        <w:t xml:space="preserve">. </w:t>
      </w:r>
    </w:p>
    <w:p w14:paraId="15199C69" w14:textId="77777777" w:rsidR="00424886" w:rsidRPr="00115FA9" w:rsidRDefault="00424886" w:rsidP="00C70D32">
      <w:pPr>
        <w:pStyle w:val="Odsekzoznamu"/>
        <w:spacing w:before="100" w:beforeAutospacing="1" w:after="100" w:afterAutospacing="1" w:line="240" w:lineRule="auto"/>
        <w:ind w:left="960"/>
        <w:jc w:val="both"/>
        <w:rPr>
          <w:rFonts w:ascii="&amp;quot" w:eastAsia="Times New Roman" w:hAnsi="&amp;quot" w:cs="Times New Roman"/>
          <w:color w:val="7F7F7F" w:themeColor="text1" w:themeTint="80"/>
          <w:sz w:val="21"/>
          <w:szCs w:val="21"/>
          <w:lang w:eastAsia="sk-SK"/>
        </w:rPr>
      </w:pPr>
    </w:p>
    <w:p w14:paraId="25AA3C43" w14:textId="540752D9" w:rsidR="004234D9" w:rsidRPr="00115FA9" w:rsidRDefault="009E2265" w:rsidP="00CE29BC">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Uplatnenie reklamácie</w:t>
      </w:r>
    </w:p>
    <w:p w14:paraId="1D83CA73" w14:textId="77777777" w:rsidR="00AD2A3E" w:rsidRPr="00115FA9" w:rsidRDefault="00775507" w:rsidP="00C70D32">
      <w:pPr>
        <w:numPr>
          <w:ilvl w:val="0"/>
          <w:numId w:val="7"/>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Klient je oprávnený</w:t>
      </w:r>
      <w:r w:rsidR="00AD2A3E" w:rsidRPr="00115FA9">
        <w:rPr>
          <w:rFonts w:ascii="&amp;quot" w:eastAsia="Times New Roman" w:hAnsi="&amp;quot" w:cs="Times New Roman"/>
          <w:color w:val="7F7F7F" w:themeColor="text1" w:themeTint="80"/>
          <w:sz w:val="21"/>
          <w:szCs w:val="21"/>
          <w:lang w:eastAsia="sk-SK"/>
        </w:rPr>
        <w:t xml:space="preserve"> uplatniť Reklamáciu: </w:t>
      </w:r>
    </w:p>
    <w:p w14:paraId="1C72115B" w14:textId="77777777" w:rsidR="002032F0" w:rsidRPr="00115FA9" w:rsidRDefault="00AD2A3E" w:rsidP="002032F0">
      <w:pPr>
        <w:pStyle w:val="Odsekzoznamu"/>
        <w:numPr>
          <w:ilvl w:val="0"/>
          <w:numId w:val="23"/>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na kvalitu poskytovaných Služieb alebo </w:t>
      </w:r>
    </w:p>
    <w:p w14:paraId="3354CB50" w14:textId="761CBB7F" w:rsidR="00D92D61" w:rsidRPr="00115FA9" w:rsidRDefault="00AD2A3E" w:rsidP="002032F0">
      <w:pPr>
        <w:pStyle w:val="Odsekzoznamu"/>
        <w:numPr>
          <w:ilvl w:val="0"/>
          <w:numId w:val="23"/>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na správnosť ceny vyúčtovanej za poskytnuté Služby, ak má Klient dôvodnú pochybnosť, že vyúčtovanie za Služby nebol</w:t>
      </w:r>
      <w:r w:rsidR="00F5582D">
        <w:rPr>
          <w:rFonts w:ascii="&amp;quot" w:eastAsia="Times New Roman" w:hAnsi="&amp;quot" w:cs="Times New Roman"/>
          <w:color w:val="7F7F7F" w:themeColor="text1" w:themeTint="80"/>
          <w:sz w:val="21"/>
          <w:szCs w:val="21"/>
          <w:lang w:eastAsia="sk-SK"/>
        </w:rPr>
        <w:t>o</w:t>
      </w:r>
      <w:r w:rsidRPr="00115FA9">
        <w:rPr>
          <w:rFonts w:ascii="&amp;quot" w:eastAsia="Times New Roman" w:hAnsi="&amp;quot" w:cs="Times New Roman"/>
          <w:color w:val="7F7F7F" w:themeColor="text1" w:themeTint="80"/>
          <w:sz w:val="21"/>
          <w:szCs w:val="21"/>
          <w:lang w:eastAsia="sk-SK"/>
        </w:rPr>
        <w:t xml:space="preserve"> vystavené v súlade so Zmluvou a Cenníkom Poskytovateľa, prípadne, že faktúra za Služby nebola vystavená v súlade s platnými právnymi predpismi Slovenskej </w:t>
      </w:r>
      <w:r w:rsidR="002032F0" w:rsidRPr="00115FA9">
        <w:rPr>
          <w:rFonts w:ascii="&amp;quot" w:eastAsia="Times New Roman" w:hAnsi="&amp;quot" w:cs="Times New Roman"/>
          <w:color w:val="7F7F7F" w:themeColor="text1" w:themeTint="80"/>
          <w:sz w:val="21"/>
          <w:szCs w:val="21"/>
          <w:lang w:eastAsia="sk-SK"/>
        </w:rPr>
        <w:t>republiky</w:t>
      </w:r>
      <w:r w:rsidRPr="00115FA9">
        <w:rPr>
          <w:rFonts w:ascii="&amp;quot" w:eastAsia="Times New Roman" w:hAnsi="&amp;quot" w:cs="Times New Roman"/>
          <w:color w:val="7F7F7F" w:themeColor="text1" w:themeTint="80"/>
          <w:sz w:val="21"/>
          <w:szCs w:val="21"/>
          <w:lang w:eastAsia="sk-SK"/>
        </w:rPr>
        <w:t xml:space="preserve">. </w:t>
      </w:r>
    </w:p>
    <w:p w14:paraId="2AB68C7C" w14:textId="77777777" w:rsidR="002032F0" w:rsidRPr="00115FA9" w:rsidRDefault="002032F0" w:rsidP="002032F0">
      <w:pPr>
        <w:pStyle w:val="Odsekzoznamu"/>
        <w:spacing w:before="100" w:beforeAutospacing="1" w:after="100" w:afterAutospacing="1" w:line="240" w:lineRule="auto"/>
        <w:ind w:left="1320"/>
        <w:jc w:val="both"/>
        <w:rPr>
          <w:rFonts w:ascii="&amp;quot" w:eastAsia="Times New Roman" w:hAnsi="&amp;quot" w:cs="Times New Roman"/>
          <w:color w:val="7F7F7F" w:themeColor="text1" w:themeTint="80"/>
          <w:sz w:val="21"/>
          <w:szCs w:val="21"/>
          <w:lang w:eastAsia="sk-SK"/>
        </w:rPr>
      </w:pPr>
    </w:p>
    <w:p w14:paraId="0920087C" w14:textId="39A3C6C3" w:rsidR="00D92D61" w:rsidRPr="00115FA9" w:rsidRDefault="00D92D61"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Reklamáciu musí Klient uplatniť u Poskytovateľa bez zbytočného odkladu po tom, čo zistil vadu poskytovaných Služieb alebo nesprávnosť vyúčtovanej ceny za poskytnuté </w:t>
      </w:r>
      <w:r w:rsidR="004D3663" w:rsidRPr="00115FA9">
        <w:rPr>
          <w:rFonts w:ascii="&amp;quot" w:eastAsia="Times New Roman" w:hAnsi="&amp;quot" w:cs="Times New Roman"/>
          <w:color w:val="7F7F7F" w:themeColor="text1" w:themeTint="80"/>
          <w:sz w:val="21"/>
          <w:szCs w:val="21"/>
          <w:lang w:eastAsia="sk-SK"/>
        </w:rPr>
        <w:t>Služby</w:t>
      </w:r>
      <w:r w:rsidRPr="00115FA9">
        <w:rPr>
          <w:rFonts w:ascii="&amp;quot" w:eastAsia="Times New Roman" w:hAnsi="&amp;quot" w:cs="Times New Roman"/>
          <w:color w:val="7F7F7F" w:themeColor="text1" w:themeTint="80"/>
          <w:sz w:val="21"/>
          <w:szCs w:val="21"/>
          <w:lang w:eastAsia="sk-SK"/>
        </w:rPr>
        <w:t xml:space="preserve"> alebo nesprávnosť vystavenej faktúry, najneskôr však do 7 dní odo dňa, kedy takúto vadu zistil</w:t>
      </w:r>
      <w:r w:rsidR="00345FBB" w:rsidRPr="00115FA9">
        <w:rPr>
          <w:rFonts w:ascii="&amp;quot" w:eastAsia="Times New Roman" w:hAnsi="&amp;quot" w:cs="Times New Roman"/>
          <w:color w:val="7F7F7F" w:themeColor="text1" w:themeTint="80"/>
          <w:sz w:val="21"/>
          <w:szCs w:val="21"/>
          <w:lang w:eastAsia="sk-SK"/>
        </w:rPr>
        <w:t xml:space="preserve"> alebo mohol zistiť</w:t>
      </w:r>
      <w:r w:rsidRPr="00115FA9">
        <w:rPr>
          <w:rFonts w:ascii="&amp;quot" w:eastAsia="Times New Roman" w:hAnsi="&amp;quot" w:cs="Times New Roman"/>
          <w:color w:val="7F7F7F" w:themeColor="text1" w:themeTint="80"/>
          <w:sz w:val="21"/>
          <w:szCs w:val="21"/>
          <w:lang w:eastAsia="sk-SK"/>
        </w:rPr>
        <w:t xml:space="preserve">, inak právo zodpovednosti za vady Služby alebo právo na vrátenie nesprávne vyúčtovanej sumy Klientovi zaniká. </w:t>
      </w:r>
    </w:p>
    <w:p w14:paraId="3CECBB18" w14:textId="22492C53" w:rsidR="00DA71DC" w:rsidRPr="00115FA9" w:rsidRDefault="00DA71DC"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Na Reklamáciu uplatňovanú po lehote stanovenej v predchádzajúcom odseku Poskytovateľ nie je povinný prihliadať, bude považovaná iba za informáciu, z ktorej Poskytovateľovi nevyplývajú žiadne povinnosti. </w:t>
      </w:r>
    </w:p>
    <w:p w14:paraId="5F4A2EC8" w14:textId="7C007892" w:rsidR="00302A78" w:rsidRPr="00115FA9" w:rsidRDefault="00302A78"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Reklamáciu v zmysle ust. ods. 1 tohto článku môže Klient uplatniť: </w:t>
      </w:r>
    </w:p>
    <w:p w14:paraId="391E6C94" w14:textId="77777777" w:rsidR="004D3663" w:rsidRPr="00115FA9" w:rsidRDefault="004D3663" w:rsidP="004D3663">
      <w:pPr>
        <w:pStyle w:val="Odsekzoznamu"/>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66462DC0" w14:textId="15556FD5" w:rsidR="00302A78" w:rsidRPr="00115FA9" w:rsidRDefault="000D57A4" w:rsidP="00C70D32">
      <w:pPr>
        <w:pStyle w:val="Odsekzoznamu"/>
        <w:numPr>
          <w:ilvl w:val="1"/>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w:t>
      </w:r>
      <w:r w:rsidR="00302A78" w:rsidRPr="00115FA9">
        <w:rPr>
          <w:rFonts w:ascii="&amp;quot" w:eastAsia="Times New Roman" w:hAnsi="&amp;quot" w:cs="Times New Roman"/>
          <w:color w:val="7F7F7F" w:themeColor="text1" w:themeTint="80"/>
          <w:sz w:val="21"/>
          <w:szCs w:val="21"/>
          <w:lang w:eastAsia="sk-SK"/>
        </w:rPr>
        <w:t>ísomne na adrese sídla Poskytovateľa</w:t>
      </w:r>
      <w:r w:rsidR="00DA71DC" w:rsidRPr="00115FA9">
        <w:rPr>
          <w:rFonts w:ascii="&amp;quot" w:eastAsia="Times New Roman" w:hAnsi="&amp;quot" w:cs="Times New Roman"/>
          <w:color w:val="7F7F7F" w:themeColor="text1" w:themeTint="80"/>
          <w:sz w:val="21"/>
          <w:szCs w:val="21"/>
          <w:lang w:eastAsia="sk-SK"/>
        </w:rPr>
        <w:t xml:space="preserve"> alebo </w:t>
      </w:r>
    </w:p>
    <w:p w14:paraId="38543DB8" w14:textId="55B08399" w:rsidR="00302A78" w:rsidRPr="00115FA9" w:rsidRDefault="000D57A4" w:rsidP="00C70D32">
      <w:pPr>
        <w:pStyle w:val="Odsekzoznamu"/>
        <w:numPr>
          <w:ilvl w:val="1"/>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e</w:t>
      </w:r>
      <w:r w:rsidR="00302A78" w:rsidRPr="00115FA9">
        <w:rPr>
          <w:rFonts w:ascii="&amp;quot" w:eastAsia="Times New Roman" w:hAnsi="&amp;quot" w:cs="Times New Roman"/>
          <w:color w:val="7F7F7F" w:themeColor="text1" w:themeTint="80"/>
          <w:sz w:val="21"/>
          <w:szCs w:val="21"/>
          <w:lang w:eastAsia="sk-SK"/>
        </w:rPr>
        <w:t xml:space="preserve">-mailom na </w:t>
      </w:r>
      <w:r w:rsidR="0042741A">
        <w:rPr>
          <w:rFonts w:ascii="&amp;quot" w:eastAsia="Times New Roman" w:hAnsi="&amp;quot" w:cs="Times New Roman"/>
          <w:color w:val="7F7F7F" w:themeColor="text1" w:themeTint="80"/>
          <w:sz w:val="21"/>
          <w:szCs w:val="21"/>
          <w:lang w:eastAsia="sk-SK"/>
        </w:rPr>
        <w:t>e-mailovú</w:t>
      </w:r>
      <w:r w:rsidR="00302A78" w:rsidRPr="00115FA9">
        <w:rPr>
          <w:rFonts w:ascii="&amp;quot" w:eastAsia="Times New Roman" w:hAnsi="&amp;quot" w:cs="Times New Roman"/>
          <w:color w:val="7F7F7F" w:themeColor="text1" w:themeTint="80"/>
          <w:sz w:val="21"/>
          <w:szCs w:val="21"/>
          <w:lang w:eastAsia="sk-SK"/>
        </w:rPr>
        <w:t xml:space="preserve"> adresu Poskytovateľa:</w:t>
      </w:r>
      <w:r w:rsidR="003C2DD3">
        <w:rPr>
          <w:rFonts w:ascii="&amp;quot" w:eastAsia="Times New Roman" w:hAnsi="&amp;quot" w:cs="Times New Roman"/>
          <w:color w:val="7F7F7F" w:themeColor="text1" w:themeTint="80"/>
          <w:sz w:val="21"/>
          <w:szCs w:val="21"/>
          <w:lang w:eastAsia="sk-SK"/>
        </w:rPr>
        <w:t xml:space="preserve"> </w:t>
      </w:r>
      <w:hyperlink r:id="rId11" w:history="1">
        <w:r w:rsidR="009846DB" w:rsidRPr="00107D3E">
          <w:rPr>
            <w:rStyle w:val="Hypertextovprepojenie"/>
            <w:rFonts w:ascii="&amp;quot" w:eastAsia="Times New Roman" w:hAnsi="&amp;quot" w:cs="Times New Roman"/>
            <w:sz w:val="21"/>
            <w:szCs w:val="21"/>
            <w:lang w:eastAsia="sk-SK"/>
          </w:rPr>
          <w:t>info@fyzyo.com</w:t>
        </w:r>
      </w:hyperlink>
      <w:r w:rsidR="009846DB">
        <w:rPr>
          <w:rFonts w:ascii="&amp;quot" w:eastAsia="Times New Roman" w:hAnsi="&amp;quot" w:cs="Times New Roman"/>
          <w:color w:val="7F7F7F" w:themeColor="text1" w:themeTint="80"/>
          <w:sz w:val="21"/>
          <w:szCs w:val="21"/>
          <w:lang w:eastAsia="sk-SK"/>
        </w:rPr>
        <w:t xml:space="preserve"> </w:t>
      </w:r>
      <w:r w:rsidR="00302A78" w:rsidRPr="00115FA9">
        <w:rPr>
          <w:rFonts w:ascii="&amp;quot" w:eastAsia="Times New Roman" w:hAnsi="&amp;quot" w:cs="Times New Roman"/>
          <w:color w:val="7F7F7F" w:themeColor="text1" w:themeTint="80"/>
          <w:sz w:val="21"/>
          <w:szCs w:val="21"/>
          <w:lang w:eastAsia="sk-SK"/>
        </w:rPr>
        <w:t xml:space="preserve">alebo </w:t>
      </w:r>
    </w:p>
    <w:p w14:paraId="285FEA06" w14:textId="5F384733" w:rsidR="00302A78" w:rsidRPr="00115FA9" w:rsidRDefault="000D57A4" w:rsidP="00C70D32">
      <w:pPr>
        <w:pStyle w:val="Odsekzoznamu"/>
        <w:numPr>
          <w:ilvl w:val="1"/>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o</w:t>
      </w:r>
      <w:r w:rsidR="00302A78" w:rsidRPr="00115FA9">
        <w:rPr>
          <w:rFonts w:ascii="&amp;quot" w:eastAsia="Times New Roman" w:hAnsi="&amp;quot" w:cs="Times New Roman"/>
          <w:color w:val="7F7F7F" w:themeColor="text1" w:themeTint="80"/>
          <w:sz w:val="21"/>
          <w:szCs w:val="21"/>
          <w:lang w:eastAsia="sk-SK"/>
        </w:rPr>
        <w:t xml:space="preserve">sobne v sídle Poskytovateľa. </w:t>
      </w:r>
    </w:p>
    <w:p w14:paraId="0D105CC7" w14:textId="77777777" w:rsidR="004D3663" w:rsidRPr="00115FA9" w:rsidRDefault="004D3663" w:rsidP="004D3663">
      <w:pPr>
        <w:pStyle w:val="Odsekzoznamu"/>
        <w:spacing w:before="100" w:beforeAutospacing="1" w:after="100" w:afterAutospacing="1" w:line="240" w:lineRule="auto"/>
        <w:ind w:left="1440"/>
        <w:jc w:val="both"/>
        <w:rPr>
          <w:rFonts w:ascii="&amp;quot" w:eastAsia="Times New Roman" w:hAnsi="&amp;quot" w:cs="Times New Roman"/>
          <w:color w:val="7F7F7F" w:themeColor="text1" w:themeTint="80"/>
          <w:sz w:val="21"/>
          <w:szCs w:val="21"/>
          <w:lang w:eastAsia="sk-SK"/>
        </w:rPr>
      </w:pPr>
    </w:p>
    <w:p w14:paraId="369AAB09" w14:textId="71A460AB" w:rsidR="00456435" w:rsidRPr="00115FA9" w:rsidRDefault="00456435"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lastRenderedPageBreak/>
        <w:t xml:space="preserve">Pri uplatňovaní Reklamácie Klient uvedie svoje identifikačné údaje (adresu bydliska, </w:t>
      </w:r>
      <w:r w:rsidR="007F379E" w:rsidRPr="00115FA9">
        <w:rPr>
          <w:rFonts w:ascii="&amp;quot" w:eastAsia="Times New Roman" w:hAnsi="&amp;quot" w:cs="Times New Roman"/>
          <w:color w:val="7F7F7F" w:themeColor="text1" w:themeTint="80"/>
          <w:sz w:val="21"/>
          <w:szCs w:val="21"/>
          <w:lang w:eastAsia="sk-SK"/>
        </w:rPr>
        <w:t>resp.</w:t>
      </w:r>
      <w:r w:rsidRPr="00115FA9">
        <w:rPr>
          <w:rFonts w:ascii="&amp;quot" w:eastAsia="Times New Roman" w:hAnsi="&amp;quot" w:cs="Times New Roman"/>
          <w:color w:val="7F7F7F" w:themeColor="text1" w:themeTint="80"/>
          <w:sz w:val="21"/>
          <w:szCs w:val="21"/>
          <w:lang w:eastAsia="sk-SK"/>
        </w:rPr>
        <w:t xml:space="preserve"> adresu prechodného pobytu, telefónne číslo, e-mail) a presne uvedie a popíše, čoho sa Reklamácia týka. </w:t>
      </w:r>
      <w:r w:rsidR="0079150B" w:rsidRPr="00115FA9">
        <w:rPr>
          <w:rFonts w:ascii="&amp;quot" w:eastAsia="Times New Roman" w:hAnsi="&amp;quot" w:cs="Times New Roman"/>
          <w:color w:val="7F7F7F" w:themeColor="text1" w:themeTint="80"/>
          <w:sz w:val="21"/>
          <w:szCs w:val="21"/>
          <w:lang w:eastAsia="sk-SK"/>
        </w:rPr>
        <w:t xml:space="preserve">T. z. Klient presne popíše vadu Služby s presným časovým vymedzením, kedy sa podľa Klienta vada vyskytla, prípadne kedy došlo k obmedzeniu kvality poskytovanej </w:t>
      </w:r>
      <w:r w:rsidR="007F379E" w:rsidRPr="00115FA9">
        <w:rPr>
          <w:rFonts w:ascii="&amp;quot" w:eastAsia="Times New Roman" w:hAnsi="&amp;quot" w:cs="Times New Roman"/>
          <w:color w:val="7F7F7F" w:themeColor="text1" w:themeTint="80"/>
          <w:sz w:val="21"/>
          <w:szCs w:val="21"/>
          <w:lang w:eastAsia="sk-SK"/>
        </w:rPr>
        <w:t>Služby</w:t>
      </w:r>
      <w:r w:rsidR="0079150B" w:rsidRPr="00115FA9">
        <w:rPr>
          <w:rFonts w:ascii="&amp;quot" w:eastAsia="Times New Roman" w:hAnsi="&amp;quot" w:cs="Times New Roman"/>
          <w:color w:val="7F7F7F" w:themeColor="text1" w:themeTint="80"/>
          <w:sz w:val="21"/>
          <w:szCs w:val="21"/>
          <w:lang w:eastAsia="sk-SK"/>
        </w:rPr>
        <w:t xml:space="preserve">. </w:t>
      </w:r>
      <w:r w:rsidR="00CB212C" w:rsidRPr="00115FA9">
        <w:rPr>
          <w:rFonts w:ascii="&amp;quot" w:eastAsia="Times New Roman" w:hAnsi="&amp;quot" w:cs="Times New Roman"/>
          <w:color w:val="7F7F7F" w:themeColor="text1" w:themeTint="80"/>
          <w:sz w:val="21"/>
          <w:szCs w:val="21"/>
          <w:lang w:eastAsia="sk-SK"/>
        </w:rPr>
        <w:t xml:space="preserve">Klient ďalej uvedie, ktorý z nárokov zo zodpovednosti za vady si uplatňuje a akým spôsobom žiada prevzatie vybavenej Reklamácie (osobné prevzatie, poštové doručenie), prípadne uvedie ďalšie potrebné údaje. V prípade Reklamácie správnosti vyúčtovania za poskytnuté Služby musí Klient uviesť aj obdobie, ktorého sa Reklamácia týka. </w:t>
      </w:r>
    </w:p>
    <w:p w14:paraId="3BBE0872" w14:textId="28C0C891" w:rsidR="00E44E19" w:rsidRPr="00115FA9" w:rsidRDefault="00E44E19"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nezodpovedá za prípadné nesprávne údaje uvedené Klientom v uplatňovanej Reklamácii a taktiež ani za nemožnosť doručenia písomnosti na Klientom uvedenú adresu. </w:t>
      </w:r>
    </w:p>
    <w:p w14:paraId="06DB376C" w14:textId="21518796" w:rsidR="007D337B" w:rsidRPr="00115FA9" w:rsidRDefault="007D337B"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Uplatnenie Reklamácie na správnosť vyúčtovanej a riadne fakturovanej ceny za poskytnutie Služby nemá odkladný účinok na zaplatenie riadne vystavenej faktúry, t. z. nezbavuje Klienta povinnosti zaplatiť faktúru v lehote jej splatnosti. </w:t>
      </w:r>
    </w:p>
    <w:p w14:paraId="124DC0AB" w14:textId="05B4781A" w:rsidR="00456435" w:rsidRPr="00115FA9" w:rsidRDefault="00775507" w:rsidP="00CA77D0">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Poskytovateľ</w:t>
      </w:r>
      <w:r w:rsidR="005D30FA" w:rsidRPr="00115FA9">
        <w:rPr>
          <w:rFonts w:ascii="&amp;quot" w:eastAsia="Times New Roman" w:hAnsi="&amp;quot" w:cs="Times New Roman"/>
          <w:color w:val="7F7F7F" w:themeColor="text1" w:themeTint="80"/>
          <w:sz w:val="21"/>
          <w:szCs w:val="21"/>
          <w:lang w:eastAsia="sk-SK"/>
        </w:rPr>
        <w:t xml:space="preserve"> je povinný Reklamáciu uplatnenú v lehote podľa ods. 1 tohto článku posúdiť </w:t>
      </w:r>
      <w:r w:rsidRPr="00115FA9">
        <w:rPr>
          <w:rFonts w:ascii="&amp;quot" w:eastAsia="Times New Roman" w:hAnsi="&amp;quot" w:cs="Times New Roman"/>
          <w:color w:val="7F7F7F" w:themeColor="text1" w:themeTint="80"/>
          <w:sz w:val="21"/>
          <w:szCs w:val="21"/>
          <w:lang w:eastAsia="sk-SK"/>
        </w:rPr>
        <w:t xml:space="preserve"> a do 14 pracovných dní odo dňa jej prevzatia oznámi</w:t>
      </w:r>
      <w:r w:rsidR="003513F6" w:rsidRPr="00115FA9">
        <w:rPr>
          <w:rFonts w:ascii="&amp;quot" w:eastAsia="Times New Roman" w:hAnsi="&amp;quot" w:cs="Times New Roman"/>
          <w:color w:val="7F7F7F" w:themeColor="text1" w:themeTint="80"/>
          <w:sz w:val="21"/>
          <w:szCs w:val="21"/>
          <w:lang w:eastAsia="sk-SK"/>
        </w:rPr>
        <w:t>ť</w:t>
      </w:r>
      <w:r w:rsidRPr="00115FA9">
        <w:rPr>
          <w:rFonts w:ascii="&amp;quot" w:eastAsia="Times New Roman" w:hAnsi="&amp;quot" w:cs="Times New Roman"/>
          <w:color w:val="7F7F7F" w:themeColor="text1" w:themeTint="80"/>
          <w:sz w:val="21"/>
          <w:szCs w:val="21"/>
          <w:lang w:eastAsia="sk-SK"/>
        </w:rPr>
        <w:t xml:space="preserve"> Klientovi písomne výsledok vybavenia reklamácie.</w:t>
      </w:r>
    </w:p>
    <w:p w14:paraId="19A5F990" w14:textId="2840ABD6" w:rsidR="00775507" w:rsidRPr="00115FA9" w:rsidRDefault="00775507" w:rsidP="00CA77D0">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Ak ide o vadu, ktorú možno odstrániť, má Klient právo aby bola vada bezplatne, bezodkladne a riadne odstránen</w:t>
      </w:r>
      <w:r w:rsidR="00C22B91" w:rsidRPr="00115FA9">
        <w:rPr>
          <w:rFonts w:ascii="&amp;quot" w:eastAsia="Times New Roman" w:hAnsi="&amp;quot" w:cs="Times New Roman"/>
          <w:color w:val="7F7F7F" w:themeColor="text1" w:themeTint="80"/>
          <w:sz w:val="21"/>
          <w:szCs w:val="21"/>
          <w:lang w:eastAsia="sk-SK"/>
        </w:rPr>
        <w:t xml:space="preserve">á </w:t>
      </w:r>
      <w:r w:rsidRPr="00115FA9">
        <w:rPr>
          <w:rFonts w:ascii="&amp;quot" w:eastAsia="Times New Roman" w:hAnsi="&amp;quot" w:cs="Times New Roman"/>
          <w:color w:val="7F7F7F" w:themeColor="text1" w:themeTint="80"/>
          <w:sz w:val="21"/>
          <w:szCs w:val="21"/>
          <w:lang w:eastAsia="sk-SK"/>
        </w:rPr>
        <w:t>a Poskytovateľ vykoná nápravné opatrenie. Ak ide vadu, ktorú nemožno odstrániť a ktorá bráni riadnemu využitiu poskytnutých Služieb, má Klient právo na zľavu z ceny alebo na odstúpenie od Zmluvy.</w:t>
      </w:r>
    </w:p>
    <w:p w14:paraId="540D08EF" w14:textId="77F3AFE1" w:rsidR="003513F6" w:rsidRPr="00115FA9" w:rsidRDefault="003513F6" w:rsidP="00CA77D0">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si vyhradzuje právo neuznať Reklamáciu, ak vadu Služieb alebo zníženie kvality Služieb spôsobila okolnosť vylučujúca zodpovednosť, neoprávnený zásah Klienta do nastavení Služieb alebo zásah iných tretích osôb, ktorým Klient umožnil vedome alebo nevedome alebo čo aj nedbanlivostným konaním takýto zásah, čím Klient porušil povinnosti vyplývajúce Zmluvy.  </w:t>
      </w:r>
    </w:p>
    <w:p w14:paraId="0F63C795" w14:textId="587E3ECF" w:rsidR="009150D6" w:rsidRDefault="003F57F4" w:rsidP="00C70D32">
      <w:pPr>
        <w:pStyle w:val="Odsekzoznamu"/>
        <w:numPr>
          <w:ilvl w:val="0"/>
          <w:numId w:val="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Za deň začatia Reklamačného konania sa považuje deň, v ktorý Klient riadne uplatnil Reklamáciu u Poskytovateľa a to v súlade s ods. 4 tohto článku. V prípade, ak uplatňovaná Reklamácia neobsahuje všetky údaje podľa ods. 5 tohto článku, Reklamačné konanie začína až dňom doručenia všetkých požadovaných údajov. Pokiaľ Klient ani na výzvu Poskytovateľa nedoplní chýbajúce údaje, Reklamácia bude považovaná za neopodstatnenú. </w:t>
      </w:r>
    </w:p>
    <w:p w14:paraId="7E3C6E7A" w14:textId="77777777" w:rsidR="00F035EE" w:rsidRPr="00115FA9" w:rsidRDefault="00F035EE" w:rsidP="00F035EE">
      <w:pPr>
        <w:pStyle w:val="Odsekzoznamu"/>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1BA2B2BD" w14:textId="55BEC0A4" w:rsidR="00FD4811" w:rsidRPr="00115FA9" w:rsidRDefault="00FD4811" w:rsidP="00D52FC9">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Vybavenie Reklam</w:t>
      </w:r>
      <w:r w:rsidRPr="00115FA9">
        <w:rPr>
          <w:rFonts w:ascii="&amp;quot" w:eastAsia="Times New Roman" w:hAnsi="&amp;quot" w:cs="Times New Roman" w:hint="eastAsia"/>
          <w:color w:val="7F7F7F" w:themeColor="text1" w:themeTint="80"/>
          <w:sz w:val="36"/>
          <w:szCs w:val="36"/>
          <w:lang w:eastAsia="sk-SK"/>
        </w:rPr>
        <w:t>á</w:t>
      </w:r>
      <w:r w:rsidRPr="00115FA9">
        <w:rPr>
          <w:rFonts w:ascii="&amp;quot" w:eastAsia="Times New Roman" w:hAnsi="&amp;quot" w:cs="Times New Roman"/>
          <w:color w:val="7F7F7F" w:themeColor="text1" w:themeTint="80"/>
          <w:sz w:val="36"/>
          <w:szCs w:val="36"/>
          <w:lang w:eastAsia="sk-SK"/>
        </w:rPr>
        <w:t>cie</w:t>
      </w:r>
    </w:p>
    <w:p w14:paraId="3A2C6F83" w14:textId="77777777" w:rsidR="00400F49" w:rsidRPr="00115FA9" w:rsidRDefault="00400F49" w:rsidP="00400F49">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08F20206" w14:textId="6E11E14E" w:rsidR="00FD4811" w:rsidRPr="00115FA9" w:rsidRDefault="00FD4811"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Pri osobnom uplatnení Reklamácie vydá Poskytovateľ alebo zamestnanec Poskytovateľa Klientovi potvrdenú kópiu Reklamačného protokolu, príp. inej Reklamačnej listiny, ktorá je potvrdením o prijatí (uplatnení) Reklamácie. </w:t>
      </w:r>
    </w:p>
    <w:p w14:paraId="7DF380D0" w14:textId="35726720" w:rsidR="00FD4811" w:rsidRPr="00115FA9" w:rsidRDefault="00FD4811"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Pri uplatnení Reklamácie prostredníctvom poštového doručenia alebo prostredníctvom e-mailu doručí Poskytovateľ Klientovi potvrdenie o prijatí Reklamácie na Klientom uvedenú kontaktnú adresu, prípadne e-mailovú adresu a to bez zbytočného odkladu</w:t>
      </w:r>
      <w:r w:rsidR="00BF48CB" w:rsidRPr="00115FA9">
        <w:rPr>
          <w:rFonts w:ascii="&amp;quot" w:eastAsia="Times New Roman" w:hAnsi="&amp;quot" w:cs="Times New Roman"/>
          <w:color w:val="7F7F7F" w:themeColor="text1" w:themeTint="80"/>
          <w:sz w:val="21"/>
          <w:szCs w:val="21"/>
          <w:lang w:eastAsia="sk-SK"/>
        </w:rPr>
        <w:t xml:space="preserve">, najneskôr však spolu s dokladom o vybavení Reklamácie. Potvrdenie o uplatnení Reklamácia sa </w:t>
      </w:r>
      <w:r w:rsidR="002D26DD" w:rsidRPr="00115FA9">
        <w:rPr>
          <w:rFonts w:ascii="&amp;quot" w:eastAsia="Times New Roman" w:hAnsi="&amp;quot" w:cs="Times New Roman"/>
          <w:color w:val="7F7F7F" w:themeColor="text1" w:themeTint="80"/>
          <w:sz w:val="21"/>
          <w:szCs w:val="21"/>
          <w:lang w:eastAsia="sk-SK"/>
        </w:rPr>
        <w:t>ne</w:t>
      </w:r>
      <w:r w:rsidR="00BF48CB" w:rsidRPr="00115FA9">
        <w:rPr>
          <w:rFonts w:ascii="&amp;quot" w:eastAsia="Times New Roman" w:hAnsi="&amp;quot" w:cs="Times New Roman"/>
          <w:color w:val="7F7F7F" w:themeColor="text1" w:themeTint="80"/>
          <w:sz w:val="21"/>
          <w:szCs w:val="21"/>
          <w:lang w:eastAsia="sk-SK"/>
        </w:rPr>
        <w:t xml:space="preserve">musí doručovať v prípade, ak Klient má možnosť preukázať uplatnenie Reklamácie iným spôsobom. </w:t>
      </w:r>
    </w:p>
    <w:p w14:paraId="36A72BD1" w14:textId="07F94319" w:rsidR="00BF48CB" w:rsidRPr="00115FA9" w:rsidRDefault="00BF48CB"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prešetrí uplatnenú Reklamáciu bez zbytočného odkladu po jej uplatnení a rozhodne o spôsobe jej vybavenia. Po určení spôsobu jej vybavenia sa Reklamácia vybaví ihneď. V odôvodnených prípadoch možno Reklamáciu vybaviť aj neskôr, najneskôr však do 30 dní od jej uplatnenia. </w:t>
      </w:r>
    </w:p>
    <w:p w14:paraId="008FC571" w14:textId="0EB41CE3" w:rsidR="00BE5517" w:rsidRPr="00115FA9" w:rsidRDefault="00BE5517"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 uplynutí lehoty na vybavenie Reklamácie určenej v predchádzajúcom odseku tohto článku vznikne Klientovi právo na odstúpenie od Zmluvy. </w:t>
      </w:r>
    </w:p>
    <w:p w14:paraId="2ABFD2D7" w14:textId="54D67C06" w:rsidR="00BE5517" w:rsidRPr="00115FA9" w:rsidRDefault="00BE5517"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O vybavení Reklamácie upovedomí Poskytovateľ Klienta zaslaním písomného vyrozumenia, najneskôr však do 30 dní od uplatnenia Reklamácie, ktoré je zároveň aj potvrdením o vybavení Reklamácie. Zaslaním písomného vyrozumenia si zároveň Poskytovateľ splní aj svoju povinnosť, ktorá mu z uplatnenej Reklamácie vyplýva. </w:t>
      </w:r>
    </w:p>
    <w:p w14:paraId="4360E652" w14:textId="4D7EBF6E" w:rsidR="00BE5517" w:rsidRPr="00115FA9" w:rsidRDefault="00BE5517"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O vybavení Reklamácie informuje Poskytovateľ Klienta </w:t>
      </w:r>
      <w:r w:rsidR="00FE463C" w:rsidRPr="00115FA9">
        <w:rPr>
          <w:rFonts w:ascii="&amp;quot" w:eastAsia="Times New Roman" w:hAnsi="&amp;quot" w:cs="Times New Roman"/>
          <w:color w:val="7F7F7F" w:themeColor="text1" w:themeTint="80"/>
          <w:sz w:val="21"/>
          <w:szCs w:val="21"/>
          <w:lang w:eastAsia="sk-SK"/>
        </w:rPr>
        <w:t xml:space="preserve">prostredníctvom </w:t>
      </w:r>
      <w:r w:rsidRPr="00115FA9">
        <w:rPr>
          <w:rFonts w:ascii="&amp;quot" w:eastAsia="Times New Roman" w:hAnsi="&amp;quot" w:cs="Times New Roman"/>
          <w:color w:val="7F7F7F" w:themeColor="text1" w:themeTint="80"/>
          <w:sz w:val="21"/>
          <w:szCs w:val="21"/>
          <w:lang w:eastAsia="sk-SK"/>
        </w:rPr>
        <w:t xml:space="preserve">e-mailovej správy na e-mailovú adresu Klienta vtedy, ak Klient požiadal o zaslanie informácie o vybavení Reklamácie prostredníctvom e-mailovej schránky.  Ak Klient požiada o zaslanie informácie </w:t>
      </w:r>
      <w:r w:rsidRPr="00115FA9">
        <w:rPr>
          <w:rFonts w:ascii="&amp;quot" w:eastAsia="Times New Roman" w:hAnsi="&amp;quot" w:cs="Times New Roman"/>
          <w:color w:val="7F7F7F" w:themeColor="text1" w:themeTint="80"/>
          <w:sz w:val="21"/>
          <w:szCs w:val="21"/>
          <w:lang w:eastAsia="sk-SK"/>
        </w:rPr>
        <w:lastRenderedPageBreak/>
        <w:t xml:space="preserve">prostredníctvom poštového doručenia, Poskytovateľ zašle vyrozumenie na kontaktnú adresu Klienta, ktorú Klient uviedol v Reklamácii. </w:t>
      </w:r>
    </w:p>
    <w:p w14:paraId="70CEF3E3" w14:textId="0D2B516F" w:rsidR="000B033B" w:rsidRPr="00115FA9" w:rsidRDefault="000B033B" w:rsidP="00C70D32">
      <w:pPr>
        <w:pStyle w:val="Odsekzoznamu"/>
        <w:numPr>
          <w:ilvl w:val="0"/>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je povinný viesť evidenciu o Reklamáciách a v prípade požiadavky predložiť ju príslušnému orgánu dozoru k nahliadnutiu. Evidencia o Reklamácii musí obsahovať údaje o dátume uplatnenia Reklamácie, dátume a spôsobe vybavenia Reklamácie a poradové číslo dokladu o uplatnení Reklamácie. </w:t>
      </w:r>
    </w:p>
    <w:p w14:paraId="7CCFBBD6" w14:textId="77777777" w:rsidR="00FD774D" w:rsidRPr="00115FA9" w:rsidRDefault="00FD774D" w:rsidP="00FD774D">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5D6DBD3F" w14:textId="48660DAF" w:rsidR="0076723E" w:rsidRPr="00115FA9" w:rsidRDefault="004F1124" w:rsidP="00FD774D">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Sp</w:t>
      </w:r>
      <w:r w:rsidRPr="00115FA9">
        <w:rPr>
          <w:rFonts w:ascii="&amp;quot" w:eastAsia="Times New Roman" w:hAnsi="&amp;quot" w:cs="Times New Roman" w:hint="eastAsia"/>
          <w:color w:val="7F7F7F" w:themeColor="text1" w:themeTint="80"/>
          <w:sz w:val="36"/>
          <w:szCs w:val="36"/>
          <w:lang w:eastAsia="sk-SK"/>
        </w:rPr>
        <w:t>ô</w:t>
      </w:r>
      <w:r w:rsidRPr="00115FA9">
        <w:rPr>
          <w:rFonts w:ascii="&amp;quot" w:eastAsia="Times New Roman" w:hAnsi="&amp;quot" w:cs="Times New Roman"/>
          <w:color w:val="7F7F7F" w:themeColor="text1" w:themeTint="80"/>
          <w:sz w:val="36"/>
          <w:szCs w:val="36"/>
          <w:lang w:eastAsia="sk-SK"/>
        </w:rPr>
        <w:t>soby vybavenia reklam</w:t>
      </w:r>
      <w:r w:rsidRPr="00115FA9">
        <w:rPr>
          <w:rFonts w:ascii="&amp;quot" w:eastAsia="Times New Roman" w:hAnsi="&amp;quot" w:cs="Times New Roman" w:hint="eastAsia"/>
          <w:color w:val="7F7F7F" w:themeColor="text1" w:themeTint="80"/>
          <w:sz w:val="36"/>
          <w:szCs w:val="36"/>
          <w:lang w:eastAsia="sk-SK"/>
        </w:rPr>
        <w:t>á</w:t>
      </w:r>
      <w:r w:rsidRPr="00115FA9">
        <w:rPr>
          <w:rFonts w:ascii="&amp;quot" w:eastAsia="Times New Roman" w:hAnsi="&amp;quot" w:cs="Times New Roman"/>
          <w:color w:val="7F7F7F" w:themeColor="text1" w:themeTint="80"/>
          <w:sz w:val="36"/>
          <w:szCs w:val="36"/>
          <w:lang w:eastAsia="sk-SK"/>
        </w:rPr>
        <w:t xml:space="preserve">cie </w:t>
      </w:r>
    </w:p>
    <w:p w14:paraId="0E27BFAE" w14:textId="77777777" w:rsidR="00FD774D" w:rsidRPr="00115FA9" w:rsidRDefault="00FD774D" w:rsidP="00FD774D">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5FAB52E3" w14:textId="7B42EE56" w:rsidR="004F1124" w:rsidRPr="00115FA9" w:rsidRDefault="004F1124" w:rsidP="00C70D32">
      <w:pPr>
        <w:pStyle w:val="Odsekzoznamu"/>
        <w:numPr>
          <w:ilvl w:val="0"/>
          <w:numId w:val="19"/>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Ak sa na </w:t>
      </w:r>
      <w:r w:rsidR="00567D80" w:rsidRPr="00115FA9">
        <w:rPr>
          <w:rFonts w:ascii="&amp;quot" w:eastAsia="Times New Roman" w:hAnsi="&amp;quot" w:cs="Times New Roman"/>
          <w:color w:val="7F7F7F" w:themeColor="text1" w:themeTint="80"/>
          <w:sz w:val="21"/>
          <w:szCs w:val="21"/>
          <w:lang w:eastAsia="sk-SK"/>
        </w:rPr>
        <w:t>poskytovaných Službách</w:t>
      </w:r>
      <w:r w:rsidRPr="00115FA9">
        <w:rPr>
          <w:rFonts w:ascii="&amp;quot" w:eastAsia="Times New Roman" w:hAnsi="&amp;quot" w:cs="Times New Roman"/>
          <w:color w:val="7F7F7F" w:themeColor="text1" w:themeTint="80"/>
          <w:sz w:val="21"/>
          <w:szCs w:val="21"/>
          <w:lang w:eastAsia="sk-SK"/>
        </w:rPr>
        <w:t xml:space="preserve"> vyskytne vada, ktorú je možné odstrániť Klient má právo na jej bezplatné, riadne a včasné odstránenie. O spôsobe odstránenia vady rozhoduje Poskytovateľ. </w:t>
      </w:r>
    </w:p>
    <w:p w14:paraId="7392D44C" w14:textId="6BC2898B" w:rsidR="004F1124" w:rsidRPr="00115FA9" w:rsidRDefault="004F1124" w:rsidP="00C70D32">
      <w:pPr>
        <w:pStyle w:val="Odsekzoznamu"/>
        <w:numPr>
          <w:ilvl w:val="0"/>
          <w:numId w:val="19"/>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Klient má právo odstúpiť od Zmluvy podľa ust. Čl. XII. týchto VOP. </w:t>
      </w:r>
    </w:p>
    <w:p w14:paraId="2123889E" w14:textId="6E8ACDF6" w:rsidR="004F1124" w:rsidRPr="00115FA9" w:rsidRDefault="004F1124" w:rsidP="00C70D32">
      <w:pPr>
        <w:pStyle w:val="Odsekzoznamu"/>
        <w:numPr>
          <w:ilvl w:val="0"/>
          <w:numId w:val="19"/>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Poskytovateľ nevybaví Reklamáciu v</w:t>
      </w:r>
      <w:r w:rsidR="00A7523A" w:rsidRPr="00115FA9">
        <w:rPr>
          <w:rFonts w:ascii="&amp;quot" w:eastAsia="Times New Roman" w:hAnsi="&amp;quot" w:cs="Times New Roman"/>
          <w:color w:val="7F7F7F" w:themeColor="text1" w:themeTint="80"/>
          <w:sz w:val="21"/>
          <w:szCs w:val="21"/>
          <w:lang w:eastAsia="sk-SK"/>
        </w:rPr>
        <w:t xml:space="preserve"> stanovenej </w:t>
      </w:r>
      <w:r w:rsidRPr="00115FA9">
        <w:rPr>
          <w:rFonts w:ascii="&amp;quot" w:eastAsia="Times New Roman" w:hAnsi="&amp;quot" w:cs="Times New Roman"/>
          <w:color w:val="7F7F7F" w:themeColor="text1" w:themeTint="80"/>
          <w:sz w:val="21"/>
          <w:szCs w:val="21"/>
          <w:lang w:eastAsia="sk-SK"/>
        </w:rPr>
        <w:t xml:space="preserve">30-dňovej lehote, v tomto prípade sa má za to, že ide o neodstrániteľnú vadu. </w:t>
      </w:r>
    </w:p>
    <w:p w14:paraId="5E0C43E9" w14:textId="5D2C7383" w:rsidR="00A7523A" w:rsidRPr="00115FA9" w:rsidRDefault="00A7523A" w:rsidP="00C70D32">
      <w:pPr>
        <w:pStyle w:val="Odsekzoznamu"/>
        <w:numPr>
          <w:ilvl w:val="0"/>
          <w:numId w:val="19"/>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Vybavenie Reklamácie poskytnutím zľavy z ceny. O výške poskytovanej zľavy z ceny rozhodne Poskytovate</w:t>
      </w:r>
      <w:r w:rsidR="00BE1D08" w:rsidRPr="00115FA9">
        <w:rPr>
          <w:rFonts w:ascii="&amp;quot" w:eastAsia="Times New Roman" w:hAnsi="&amp;quot" w:cs="Times New Roman"/>
          <w:color w:val="7F7F7F" w:themeColor="text1" w:themeTint="80"/>
          <w:sz w:val="21"/>
          <w:szCs w:val="21"/>
          <w:lang w:eastAsia="sk-SK"/>
        </w:rPr>
        <w:t xml:space="preserve">ľ. </w:t>
      </w:r>
    </w:p>
    <w:p w14:paraId="7F843581" w14:textId="77777777" w:rsidR="0062156C" w:rsidRPr="00115FA9" w:rsidRDefault="0062156C" w:rsidP="0062156C">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1C29EC29" w14:textId="2FF25A70" w:rsidR="0062156C" w:rsidRPr="00115FA9" w:rsidRDefault="0076723E" w:rsidP="0062156C">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Odstúpenie od zmluvy</w:t>
      </w:r>
    </w:p>
    <w:p w14:paraId="6DF231F0" w14:textId="7CC4BF54" w:rsidR="0076723E" w:rsidRPr="00115FA9" w:rsidRDefault="0076723E" w:rsidP="00C70D32">
      <w:pPr>
        <w:numPr>
          <w:ilvl w:val="0"/>
          <w:numId w:val="17"/>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Odstúpenie od Zmluvy je možné pred začatím poskytovania Služieb.</w:t>
      </w:r>
    </w:p>
    <w:p w14:paraId="2A3EF0DE" w14:textId="77777777" w:rsidR="00A63DA2" w:rsidRPr="00115FA9" w:rsidRDefault="00BE1D08" w:rsidP="00C70D32">
      <w:pPr>
        <w:pStyle w:val="Odsekzoznamu"/>
        <w:numPr>
          <w:ilvl w:val="1"/>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Klient má právo od zmluvy odstúpiť taktiež aj vtedy, ak: </w:t>
      </w:r>
    </w:p>
    <w:p w14:paraId="0DC589F7" w14:textId="5C259E83" w:rsidR="00BE1D08" w:rsidRPr="00115FA9" w:rsidRDefault="00A63DA2" w:rsidP="00A63DA2">
      <w:pPr>
        <w:pStyle w:val="Odsekzoznamu"/>
        <w:numPr>
          <w:ilvl w:val="2"/>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S</w:t>
      </w:r>
      <w:r w:rsidR="00BE1D08" w:rsidRPr="00115FA9">
        <w:rPr>
          <w:rFonts w:ascii="&amp;quot" w:eastAsia="Times New Roman" w:hAnsi="&amp;quot" w:cs="Times New Roman"/>
          <w:color w:val="7F7F7F" w:themeColor="text1" w:themeTint="80"/>
          <w:sz w:val="21"/>
          <w:szCs w:val="21"/>
          <w:lang w:eastAsia="sk-SK"/>
        </w:rPr>
        <w:t>lužby vykazujú vadu, ktoré nie je možné odstrániť a ktoré bránia tomu, aby Služby mohli byť riadne vyžívané,</w:t>
      </w:r>
    </w:p>
    <w:p w14:paraId="01B9708B" w14:textId="5D03750B" w:rsidR="00BE1D08" w:rsidRPr="00115FA9" w:rsidRDefault="00BE1D08" w:rsidP="00A63DA2">
      <w:pPr>
        <w:pStyle w:val="Odsekzoznamu"/>
        <w:numPr>
          <w:ilvl w:val="2"/>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sa jedná o vady odstrániteľné, ale pre ktoré Klient nemôže Služby riadne využívať</w:t>
      </w:r>
      <w:r w:rsidR="00923FEA">
        <w:rPr>
          <w:rFonts w:ascii="&amp;quot" w:eastAsia="Times New Roman" w:hAnsi="&amp;quot" w:cs="Times New Roman"/>
          <w:color w:val="7F7F7F" w:themeColor="text1" w:themeTint="80"/>
          <w:sz w:val="21"/>
          <w:szCs w:val="21"/>
          <w:lang w:eastAsia="sk-SK"/>
        </w:rPr>
        <w:t xml:space="preserve">, </w:t>
      </w:r>
    </w:p>
    <w:p w14:paraId="24ABC6D9" w14:textId="2CFCB2DF" w:rsidR="00BE1D08" w:rsidRDefault="00BE1D08" w:rsidP="00A63DA2">
      <w:pPr>
        <w:pStyle w:val="Odsekzoznamu"/>
        <w:numPr>
          <w:ilvl w:val="2"/>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sa jedná o vady odstrániteľné, ale pre ich väčší počet Klient nemôže Služby riadne využívať</w:t>
      </w:r>
      <w:r w:rsidR="00923FEA">
        <w:rPr>
          <w:rFonts w:ascii="&amp;quot" w:eastAsia="Times New Roman" w:hAnsi="&amp;quot" w:cs="Times New Roman"/>
          <w:color w:val="7F7F7F" w:themeColor="text1" w:themeTint="80"/>
          <w:sz w:val="21"/>
          <w:szCs w:val="21"/>
          <w:lang w:eastAsia="sk-SK"/>
        </w:rPr>
        <w:t xml:space="preserve">, </w:t>
      </w:r>
    </w:p>
    <w:p w14:paraId="7566E628" w14:textId="355195C8" w:rsidR="00923FEA" w:rsidRPr="00115FA9" w:rsidRDefault="00923FEA" w:rsidP="00A63DA2">
      <w:pPr>
        <w:pStyle w:val="Odsekzoznamu"/>
        <w:numPr>
          <w:ilvl w:val="2"/>
          <w:numId w:val="18"/>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Pr>
          <w:rFonts w:ascii="&amp;quot" w:eastAsia="Times New Roman" w:hAnsi="&amp;quot" w:cs="Times New Roman"/>
          <w:color w:val="7F7F7F" w:themeColor="text1" w:themeTint="80"/>
          <w:sz w:val="21"/>
          <w:szCs w:val="21"/>
          <w:lang w:eastAsia="sk-SK"/>
        </w:rPr>
        <w:t> ak márne uplynie lehota na vybavenie reklamácie v zmysle týchto VOP.</w:t>
      </w:r>
    </w:p>
    <w:p w14:paraId="7F72A6A4" w14:textId="0C2356F7" w:rsidR="0076723E" w:rsidRPr="00115FA9" w:rsidRDefault="0076723E" w:rsidP="00C70D32">
      <w:pPr>
        <w:numPr>
          <w:ilvl w:val="0"/>
          <w:numId w:val="17"/>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Prvým začiatkom poskytovania Služieb, t. j. v prípade začiatočníckeho kurzu  (teda </w:t>
      </w:r>
      <w:r w:rsidR="00A63DA2" w:rsidRPr="00115FA9">
        <w:rPr>
          <w:rFonts w:ascii="&amp;quot" w:eastAsia="Times New Roman" w:hAnsi="&amp;quot" w:cs="Times New Roman"/>
          <w:color w:val="7F7F7F" w:themeColor="text1" w:themeTint="80"/>
          <w:sz w:val="21"/>
          <w:szCs w:val="21"/>
          <w:lang w:eastAsia="sk-SK"/>
        </w:rPr>
        <w:t>pripísaným platby na účet Poskytovateľa</w:t>
      </w:r>
      <w:r w:rsidRPr="00115FA9">
        <w:rPr>
          <w:rFonts w:ascii="&amp;quot" w:eastAsia="Times New Roman" w:hAnsi="&amp;quot" w:cs="Times New Roman"/>
          <w:color w:val="7F7F7F" w:themeColor="text1" w:themeTint="80"/>
          <w:sz w:val="21"/>
          <w:szCs w:val="21"/>
          <w:lang w:eastAsia="sk-SK"/>
        </w:rPr>
        <w:t xml:space="preserve"> za začiatočnícky kurz) alebo rezerváciou súkromných hodín (teda </w:t>
      </w:r>
      <w:r w:rsidR="00410C75" w:rsidRPr="00115FA9">
        <w:rPr>
          <w:rFonts w:ascii="&amp;quot" w:eastAsia="Times New Roman" w:hAnsi="&amp;quot" w:cs="Times New Roman"/>
          <w:color w:val="7F7F7F" w:themeColor="text1" w:themeTint="80"/>
          <w:sz w:val="21"/>
          <w:szCs w:val="21"/>
          <w:lang w:eastAsia="sk-SK"/>
        </w:rPr>
        <w:t>pripísaním platby na účet Poskytovateľa</w:t>
      </w:r>
      <w:r w:rsidRPr="00115FA9">
        <w:rPr>
          <w:rFonts w:ascii="&amp;quot" w:eastAsia="Times New Roman" w:hAnsi="&amp;quot" w:cs="Times New Roman"/>
          <w:color w:val="7F7F7F" w:themeColor="text1" w:themeTint="80"/>
          <w:sz w:val="21"/>
          <w:szCs w:val="21"/>
          <w:lang w:eastAsia="sk-SK"/>
        </w:rPr>
        <w:t xml:space="preserve"> za skromnú hodinu/súkromné hodiny) stráca Klient právo na odstúpenie od Zmluvy. Bližšie viď </w:t>
      </w:r>
      <w:r w:rsidR="00410C75" w:rsidRPr="00115FA9">
        <w:rPr>
          <w:rFonts w:ascii="&amp;quot" w:eastAsia="Times New Roman" w:hAnsi="&amp;quot" w:cs="Times New Roman"/>
          <w:color w:val="7F7F7F" w:themeColor="text1" w:themeTint="80"/>
          <w:sz w:val="21"/>
          <w:szCs w:val="21"/>
          <w:lang w:eastAsia="sk-SK"/>
        </w:rPr>
        <w:t>čl.</w:t>
      </w:r>
      <w:r w:rsidRPr="00115FA9">
        <w:rPr>
          <w:rFonts w:ascii="&amp;quot" w:eastAsia="Times New Roman" w:hAnsi="&amp;quot" w:cs="Times New Roman"/>
          <w:color w:val="7F7F7F" w:themeColor="text1" w:themeTint="80"/>
          <w:sz w:val="21"/>
          <w:szCs w:val="21"/>
          <w:lang w:eastAsia="sk-SK"/>
        </w:rPr>
        <w:t xml:space="preserve"> </w:t>
      </w:r>
      <w:r w:rsidR="00410C75" w:rsidRPr="00115FA9">
        <w:rPr>
          <w:rFonts w:ascii="&amp;quot" w:eastAsia="Times New Roman" w:hAnsi="&amp;quot" w:cs="Times New Roman"/>
          <w:color w:val="7F7F7F" w:themeColor="text1" w:themeTint="80"/>
          <w:sz w:val="21"/>
          <w:szCs w:val="21"/>
          <w:lang w:eastAsia="sk-SK"/>
        </w:rPr>
        <w:t>XIII</w:t>
      </w:r>
      <w:r w:rsidRPr="00115FA9">
        <w:rPr>
          <w:rFonts w:ascii="&amp;quot" w:eastAsia="Times New Roman" w:hAnsi="&amp;quot" w:cs="Times New Roman"/>
          <w:color w:val="7F7F7F" w:themeColor="text1" w:themeTint="80"/>
          <w:sz w:val="21"/>
          <w:szCs w:val="21"/>
          <w:lang w:eastAsia="sk-SK"/>
        </w:rPr>
        <w:t xml:space="preserve">. </w:t>
      </w:r>
      <w:r w:rsidR="00410C75" w:rsidRPr="00115FA9">
        <w:rPr>
          <w:rFonts w:ascii="&amp;quot" w:eastAsia="Times New Roman" w:hAnsi="&amp;quot" w:cs="Times New Roman"/>
          <w:color w:val="7F7F7F" w:themeColor="text1" w:themeTint="80"/>
          <w:sz w:val="21"/>
          <w:szCs w:val="21"/>
          <w:lang w:eastAsia="sk-SK"/>
        </w:rPr>
        <w:t>a čl. XIV. týchto VOP.</w:t>
      </w:r>
    </w:p>
    <w:p w14:paraId="01EC5070" w14:textId="761D673F" w:rsidR="00C22B91" w:rsidRPr="00115FA9" w:rsidRDefault="00C22B91" w:rsidP="003E1DB1">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Storno podmienky pre začiatočnícky kurz</w:t>
      </w:r>
    </w:p>
    <w:p w14:paraId="61D679BB" w14:textId="6D7FC9FD" w:rsidR="00C22B91" w:rsidRPr="00115FA9" w:rsidRDefault="00C22B91"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Pri odstúpení od zmluvy do </w:t>
      </w:r>
      <w:r w:rsidR="00314817" w:rsidRPr="00115FA9">
        <w:rPr>
          <w:rFonts w:ascii="&amp;quot" w:eastAsia="Times New Roman" w:hAnsi="&amp;quot" w:cs="Times New Roman"/>
          <w:color w:val="7F7F7F" w:themeColor="text1" w:themeTint="80"/>
          <w:sz w:val="21"/>
          <w:szCs w:val="21"/>
          <w:lang w:eastAsia="sk-SK"/>
        </w:rPr>
        <w:t>56 dní</w:t>
      </w:r>
      <w:r w:rsidRPr="00115FA9">
        <w:rPr>
          <w:rFonts w:ascii="&amp;quot" w:eastAsia="Times New Roman" w:hAnsi="&amp;quot" w:cs="Times New Roman"/>
          <w:color w:val="7F7F7F" w:themeColor="text1" w:themeTint="80"/>
          <w:sz w:val="21"/>
          <w:szCs w:val="21"/>
          <w:lang w:eastAsia="sk-SK"/>
        </w:rPr>
        <w:t xml:space="preserve"> pred začatím konania začiatočníckeho kurzu Poskytovateľ Klientovi vr</w:t>
      </w:r>
      <w:r w:rsidR="009150D6" w:rsidRPr="00115FA9">
        <w:rPr>
          <w:rFonts w:ascii="&amp;quot" w:eastAsia="Times New Roman" w:hAnsi="&amp;quot" w:cs="Times New Roman"/>
          <w:color w:val="7F7F7F" w:themeColor="text1" w:themeTint="80"/>
          <w:sz w:val="21"/>
          <w:szCs w:val="21"/>
          <w:lang w:eastAsia="sk-SK"/>
        </w:rPr>
        <w:t>áti</w:t>
      </w:r>
      <w:r w:rsidRPr="00115FA9">
        <w:rPr>
          <w:rFonts w:ascii="&amp;quot" w:eastAsia="Times New Roman" w:hAnsi="&amp;quot" w:cs="Times New Roman"/>
          <w:color w:val="7F7F7F" w:themeColor="text1" w:themeTint="80"/>
          <w:sz w:val="21"/>
          <w:szCs w:val="21"/>
          <w:lang w:eastAsia="sk-SK"/>
        </w:rPr>
        <w:t xml:space="preserve"> 100% </w:t>
      </w:r>
      <w:r w:rsidR="00314817" w:rsidRPr="00115FA9">
        <w:rPr>
          <w:rFonts w:ascii="&amp;quot" w:eastAsia="Times New Roman" w:hAnsi="&amp;quot" w:cs="Times New Roman"/>
          <w:color w:val="7F7F7F" w:themeColor="text1" w:themeTint="80"/>
          <w:sz w:val="21"/>
          <w:szCs w:val="21"/>
          <w:lang w:eastAsia="sk-SK"/>
        </w:rPr>
        <w:t xml:space="preserve">zo zaplatenej </w:t>
      </w:r>
      <w:r w:rsidRPr="00115FA9">
        <w:rPr>
          <w:rFonts w:ascii="&amp;quot" w:eastAsia="Times New Roman" w:hAnsi="&amp;quot" w:cs="Times New Roman"/>
          <w:color w:val="7F7F7F" w:themeColor="text1" w:themeTint="80"/>
          <w:sz w:val="21"/>
          <w:szCs w:val="21"/>
          <w:lang w:eastAsia="sk-SK"/>
        </w:rPr>
        <w:t> ceny kurzu.</w:t>
      </w:r>
      <w:r w:rsidR="00FE0FBD" w:rsidRPr="00115FA9">
        <w:rPr>
          <w:rFonts w:ascii="&amp;quot" w:eastAsia="Times New Roman" w:hAnsi="&amp;quot" w:cs="Times New Roman"/>
          <w:color w:val="7F7F7F" w:themeColor="text1" w:themeTint="80"/>
          <w:sz w:val="21"/>
          <w:szCs w:val="21"/>
          <w:lang w:eastAsia="sk-SK"/>
        </w:rPr>
        <w:t xml:space="preserve"> </w:t>
      </w:r>
    </w:p>
    <w:p w14:paraId="7C08D8BE" w14:textId="31E6A288" w:rsidR="00C22B91" w:rsidRPr="00115FA9" w:rsidRDefault="00C22B91"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Pri odstúpení od zmluvy medzi </w:t>
      </w:r>
      <w:r w:rsidR="00314817" w:rsidRPr="00115FA9">
        <w:rPr>
          <w:rFonts w:ascii="&amp;quot" w:eastAsia="Times New Roman" w:hAnsi="&amp;quot" w:cs="Times New Roman"/>
          <w:color w:val="7F7F7F" w:themeColor="text1" w:themeTint="80"/>
          <w:sz w:val="21"/>
          <w:szCs w:val="21"/>
          <w:lang w:eastAsia="sk-SK"/>
        </w:rPr>
        <w:t xml:space="preserve">55-tym a 32-hým dňom </w:t>
      </w:r>
      <w:r w:rsidRPr="00115FA9">
        <w:rPr>
          <w:rFonts w:ascii="&amp;quot" w:eastAsia="Times New Roman" w:hAnsi="&amp;quot" w:cs="Times New Roman"/>
          <w:color w:val="7F7F7F" w:themeColor="text1" w:themeTint="80"/>
          <w:sz w:val="21"/>
          <w:szCs w:val="21"/>
          <w:lang w:eastAsia="sk-SK"/>
        </w:rPr>
        <w:t>pred začatím konania začiatočníckeho kurzu Poskytovateľ Klientovi vr</w:t>
      </w:r>
      <w:r w:rsidR="009150D6" w:rsidRPr="00115FA9">
        <w:rPr>
          <w:rFonts w:ascii="&amp;quot" w:eastAsia="Times New Roman" w:hAnsi="&amp;quot" w:cs="Times New Roman"/>
          <w:color w:val="7F7F7F" w:themeColor="text1" w:themeTint="80"/>
          <w:sz w:val="21"/>
          <w:szCs w:val="21"/>
          <w:lang w:eastAsia="sk-SK"/>
        </w:rPr>
        <w:t>áti</w:t>
      </w:r>
      <w:r w:rsidRPr="00115FA9">
        <w:rPr>
          <w:rFonts w:ascii="&amp;quot" w:eastAsia="Times New Roman" w:hAnsi="&amp;quot" w:cs="Times New Roman"/>
          <w:color w:val="7F7F7F" w:themeColor="text1" w:themeTint="80"/>
          <w:sz w:val="21"/>
          <w:szCs w:val="21"/>
          <w:lang w:eastAsia="sk-SK"/>
        </w:rPr>
        <w:t xml:space="preserve"> 50% z ceny kurzu. </w:t>
      </w:r>
    </w:p>
    <w:p w14:paraId="7A6FF1BF" w14:textId="366905C2" w:rsidR="00C22B91" w:rsidRPr="00115FA9" w:rsidRDefault="00C22B91"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Menej ako </w:t>
      </w:r>
      <w:r w:rsidR="00314817" w:rsidRPr="00115FA9">
        <w:rPr>
          <w:rFonts w:ascii="&amp;quot" w:eastAsia="Times New Roman" w:hAnsi="&amp;quot" w:cs="Times New Roman"/>
          <w:color w:val="7F7F7F" w:themeColor="text1" w:themeTint="80"/>
          <w:sz w:val="21"/>
          <w:szCs w:val="21"/>
          <w:lang w:eastAsia="sk-SK"/>
        </w:rPr>
        <w:t>32 dní</w:t>
      </w:r>
      <w:r w:rsidRPr="00115FA9">
        <w:rPr>
          <w:rFonts w:ascii="&amp;quot" w:eastAsia="Times New Roman" w:hAnsi="&amp;quot" w:cs="Times New Roman"/>
          <w:color w:val="7F7F7F" w:themeColor="text1" w:themeTint="80"/>
          <w:sz w:val="21"/>
          <w:szCs w:val="21"/>
          <w:lang w:eastAsia="sk-SK"/>
        </w:rPr>
        <w:t xml:space="preserve"> pred začatím konania začiatočníckeho kurzu nie je možné storno. </w:t>
      </w:r>
    </w:p>
    <w:p w14:paraId="339A2EFD" w14:textId="235DD683" w:rsidR="00C22B91" w:rsidRPr="00115FA9" w:rsidRDefault="00314817"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 32</w:t>
      </w:r>
      <w:r w:rsidR="00500AFA">
        <w:rPr>
          <w:rFonts w:ascii="&amp;quot" w:eastAsia="Times New Roman" w:hAnsi="&amp;quot" w:cs="Times New Roman"/>
          <w:color w:val="7F7F7F" w:themeColor="text1" w:themeTint="80"/>
          <w:sz w:val="21"/>
          <w:szCs w:val="21"/>
          <w:lang w:eastAsia="sk-SK"/>
        </w:rPr>
        <w:t>-och</w:t>
      </w:r>
      <w:r w:rsidRPr="00115FA9">
        <w:rPr>
          <w:rFonts w:ascii="&amp;quot" w:eastAsia="Times New Roman" w:hAnsi="&amp;quot" w:cs="Times New Roman"/>
          <w:color w:val="7F7F7F" w:themeColor="text1" w:themeTint="80"/>
          <w:sz w:val="21"/>
          <w:szCs w:val="21"/>
          <w:lang w:eastAsia="sk-SK"/>
        </w:rPr>
        <w:t xml:space="preserve"> dňoch </w:t>
      </w:r>
      <w:r w:rsidR="00500AFA">
        <w:rPr>
          <w:rFonts w:ascii="&amp;quot" w:eastAsia="Times New Roman" w:hAnsi="&amp;quot" w:cs="Times New Roman"/>
          <w:color w:val="7F7F7F" w:themeColor="text1" w:themeTint="80"/>
          <w:sz w:val="21"/>
          <w:szCs w:val="21"/>
          <w:lang w:eastAsia="sk-SK"/>
        </w:rPr>
        <w:t>do</w:t>
      </w:r>
      <w:r w:rsidRPr="00115FA9">
        <w:rPr>
          <w:rFonts w:ascii="&amp;quot" w:eastAsia="Times New Roman" w:hAnsi="&amp;quot" w:cs="Times New Roman"/>
          <w:color w:val="7F7F7F" w:themeColor="text1" w:themeTint="80"/>
          <w:sz w:val="21"/>
          <w:szCs w:val="21"/>
          <w:lang w:eastAsia="sk-SK"/>
        </w:rPr>
        <w:t xml:space="preserve"> dňa začiatku začiatočníckeho kurzu </w:t>
      </w:r>
      <w:r w:rsidR="00C22B91" w:rsidRPr="00115FA9">
        <w:rPr>
          <w:rFonts w:ascii="&amp;quot" w:eastAsia="Times New Roman" w:hAnsi="&amp;quot" w:cs="Times New Roman"/>
          <w:color w:val="7F7F7F" w:themeColor="text1" w:themeTint="80"/>
          <w:sz w:val="21"/>
          <w:szCs w:val="21"/>
          <w:lang w:eastAsia="sk-SK"/>
        </w:rPr>
        <w:t xml:space="preserve">nie je </w:t>
      </w:r>
      <w:r w:rsidRPr="00115FA9">
        <w:rPr>
          <w:rFonts w:ascii="&amp;quot" w:eastAsia="Times New Roman" w:hAnsi="&amp;quot" w:cs="Times New Roman"/>
          <w:color w:val="7F7F7F" w:themeColor="text1" w:themeTint="80"/>
          <w:sz w:val="21"/>
          <w:szCs w:val="21"/>
          <w:lang w:eastAsia="sk-SK"/>
        </w:rPr>
        <w:t xml:space="preserve">možné </w:t>
      </w:r>
      <w:r w:rsidR="00C22B91" w:rsidRPr="00115FA9">
        <w:rPr>
          <w:rFonts w:ascii="&amp;quot" w:eastAsia="Times New Roman" w:hAnsi="&amp;quot" w:cs="Times New Roman"/>
          <w:color w:val="7F7F7F" w:themeColor="text1" w:themeTint="80"/>
          <w:sz w:val="21"/>
          <w:szCs w:val="21"/>
          <w:lang w:eastAsia="sk-SK"/>
        </w:rPr>
        <w:t xml:space="preserve">kurz </w:t>
      </w:r>
      <w:r w:rsidRPr="00115FA9">
        <w:rPr>
          <w:rFonts w:ascii="&amp;quot" w:eastAsia="Times New Roman" w:hAnsi="&amp;quot" w:cs="Times New Roman"/>
          <w:color w:val="7F7F7F" w:themeColor="text1" w:themeTint="80"/>
          <w:sz w:val="21"/>
          <w:szCs w:val="21"/>
          <w:lang w:eastAsia="sk-SK"/>
        </w:rPr>
        <w:t xml:space="preserve">previesť </w:t>
      </w:r>
      <w:r w:rsidR="00C22B91" w:rsidRPr="00115FA9">
        <w:rPr>
          <w:rFonts w:ascii="&amp;quot" w:eastAsia="Times New Roman" w:hAnsi="&amp;quot" w:cs="Times New Roman"/>
          <w:color w:val="7F7F7F" w:themeColor="text1" w:themeTint="80"/>
          <w:sz w:val="21"/>
          <w:szCs w:val="21"/>
          <w:lang w:eastAsia="sk-SK"/>
        </w:rPr>
        <w:t xml:space="preserve">na tretie osoby. </w:t>
      </w:r>
    </w:p>
    <w:p w14:paraId="3D096A77" w14:textId="628BC6A3" w:rsidR="003132A4" w:rsidRPr="00115FA9" w:rsidRDefault="00672B77"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w:t>
      </w:r>
      <w:r w:rsidR="00C22B91" w:rsidRPr="00115FA9">
        <w:rPr>
          <w:rFonts w:ascii="&amp;quot" w:eastAsia="Times New Roman" w:hAnsi="&amp;quot" w:cs="Times New Roman"/>
          <w:color w:val="7F7F7F" w:themeColor="text1" w:themeTint="80"/>
          <w:sz w:val="21"/>
          <w:szCs w:val="21"/>
          <w:lang w:eastAsia="sk-SK"/>
        </w:rPr>
        <w:t xml:space="preserve">ri prerušení kurzu v jeho priebehu (z akéhokoľvek dôvodu) nie je možné </w:t>
      </w:r>
      <w:r w:rsidRPr="00115FA9">
        <w:rPr>
          <w:rFonts w:ascii="&amp;quot" w:eastAsia="Times New Roman" w:hAnsi="&amp;quot" w:cs="Times New Roman"/>
          <w:color w:val="7F7F7F" w:themeColor="text1" w:themeTint="80"/>
          <w:sz w:val="21"/>
          <w:szCs w:val="21"/>
          <w:lang w:eastAsia="sk-SK"/>
        </w:rPr>
        <w:t xml:space="preserve">cenu zaplatenú za kurz a </w:t>
      </w:r>
      <w:r w:rsidR="00C22B91" w:rsidRPr="00115FA9">
        <w:rPr>
          <w:rFonts w:ascii="&amp;quot" w:eastAsia="Times New Roman" w:hAnsi="&amp;quot" w:cs="Times New Roman"/>
          <w:color w:val="7F7F7F" w:themeColor="text1" w:themeTint="80"/>
          <w:sz w:val="21"/>
          <w:szCs w:val="21"/>
          <w:lang w:eastAsia="sk-SK"/>
        </w:rPr>
        <w:t xml:space="preserve"> ani jej pomernú časť vrátiť alebo previesť na iný kurz</w:t>
      </w:r>
      <w:r w:rsidRPr="00115FA9">
        <w:rPr>
          <w:rFonts w:ascii="&amp;quot" w:eastAsia="Times New Roman" w:hAnsi="&amp;quot" w:cs="Times New Roman"/>
          <w:color w:val="7F7F7F" w:themeColor="text1" w:themeTint="80"/>
          <w:sz w:val="21"/>
          <w:szCs w:val="21"/>
          <w:lang w:eastAsia="sk-SK"/>
        </w:rPr>
        <w:t xml:space="preserve"> alebo nahradiť inými Službami.</w:t>
      </w:r>
    </w:p>
    <w:p w14:paraId="2D4626CE" w14:textId="0ACAC73D" w:rsidR="003132A4" w:rsidRPr="00115FA9" w:rsidRDefault="001756CE"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neúčasti Klienta na kurze, </w:t>
      </w:r>
      <w:r w:rsidR="003132A4" w:rsidRPr="00115FA9">
        <w:rPr>
          <w:rFonts w:ascii="&amp;quot" w:eastAsia="Times New Roman" w:hAnsi="&amp;quot" w:cs="Times New Roman"/>
          <w:color w:val="7F7F7F" w:themeColor="text1" w:themeTint="80"/>
          <w:sz w:val="21"/>
          <w:szCs w:val="21"/>
          <w:lang w:eastAsia="sk-SK"/>
        </w:rPr>
        <w:t xml:space="preserve"> nie je možné </w:t>
      </w:r>
      <w:r w:rsidRPr="00115FA9">
        <w:rPr>
          <w:rFonts w:ascii="&amp;quot" w:eastAsia="Times New Roman" w:hAnsi="&amp;quot" w:cs="Times New Roman"/>
          <w:color w:val="7F7F7F" w:themeColor="text1" w:themeTint="80"/>
          <w:sz w:val="21"/>
          <w:szCs w:val="21"/>
          <w:lang w:eastAsia="sk-SK"/>
        </w:rPr>
        <w:t xml:space="preserve">tento </w:t>
      </w:r>
      <w:r w:rsidR="003132A4" w:rsidRPr="00115FA9">
        <w:rPr>
          <w:rFonts w:ascii="&amp;quot" w:eastAsia="Times New Roman" w:hAnsi="&amp;quot" w:cs="Times New Roman"/>
          <w:color w:val="7F7F7F" w:themeColor="text1" w:themeTint="80"/>
          <w:sz w:val="21"/>
          <w:szCs w:val="21"/>
          <w:lang w:eastAsia="sk-SK"/>
        </w:rPr>
        <w:t>počet hodín</w:t>
      </w:r>
      <w:r w:rsidRPr="00115FA9">
        <w:rPr>
          <w:rFonts w:ascii="&amp;quot" w:eastAsia="Times New Roman" w:hAnsi="&amp;quot" w:cs="Times New Roman"/>
          <w:color w:val="7F7F7F" w:themeColor="text1" w:themeTint="80"/>
          <w:sz w:val="21"/>
          <w:szCs w:val="21"/>
          <w:lang w:eastAsia="sk-SK"/>
        </w:rPr>
        <w:t xml:space="preserve"> a ani ich pomernú časť</w:t>
      </w:r>
      <w:r w:rsidR="003132A4"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previesť na iný kurz alebo iné Služby. </w:t>
      </w:r>
    </w:p>
    <w:p w14:paraId="774B82ED" w14:textId="204A23B0" w:rsidR="003132A4" w:rsidRPr="00115FA9" w:rsidRDefault="003132A4"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Uhradením </w:t>
      </w:r>
      <w:r w:rsidR="001756CE" w:rsidRPr="00115FA9">
        <w:rPr>
          <w:rFonts w:ascii="&amp;quot" w:eastAsia="Times New Roman" w:hAnsi="&amp;quot" w:cs="Times New Roman"/>
          <w:color w:val="7F7F7F" w:themeColor="text1" w:themeTint="80"/>
          <w:sz w:val="21"/>
          <w:szCs w:val="21"/>
          <w:lang w:eastAsia="sk-SK"/>
        </w:rPr>
        <w:t xml:space="preserve">ceny  </w:t>
      </w:r>
      <w:r w:rsidRPr="00115FA9">
        <w:rPr>
          <w:rFonts w:ascii="&amp;quot" w:eastAsia="Times New Roman" w:hAnsi="&amp;quot" w:cs="Times New Roman"/>
          <w:color w:val="7F7F7F" w:themeColor="text1" w:themeTint="80"/>
          <w:sz w:val="21"/>
          <w:szCs w:val="21"/>
          <w:lang w:eastAsia="sk-SK"/>
        </w:rPr>
        <w:t>za kurz Klient súhlasí s týmito storno podmienkami</w:t>
      </w:r>
      <w:r w:rsidR="001756CE" w:rsidRPr="00115FA9">
        <w:rPr>
          <w:rFonts w:ascii="&amp;quot" w:eastAsia="Times New Roman" w:hAnsi="&amp;quot" w:cs="Times New Roman"/>
          <w:color w:val="7F7F7F" w:themeColor="text1" w:themeTint="80"/>
          <w:sz w:val="21"/>
          <w:szCs w:val="21"/>
          <w:lang w:eastAsia="sk-SK"/>
        </w:rPr>
        <w:t xml:space="preserve"> pre začiatočnícky kurz</w:t>
      </w:r>
      <w:r w:rsidRPr="00115FA9">
        <w:rPr>
          <w:rFonts w:ascii="&amp;quot" w:eastAsia="Times New Roman" w:hAnsi="&amp;quot" w:cs="Times New Roman"/>
          <w:color w:val="7F7F7F" w:themeColor="text1" w:themeTint="80"/>
          <w:sz w:val="21"/>
          <w:szCs w:val="21"/>
          <w:lang w:eastAsia="sk-SK"/>
        </w:rPr>
        <w:t>.</w:t>
      </w:r>
    </w:p>
    <w:p w14:paraId="26EAB2FD" w14:textId="77777777" w:rsidR="003132A4" w:rsidRPr="00115FA9" w:rsidRDefault="003132A4" w:rsidP="00C70D32">
      <w:pPr>
        <w:numPr>
          <w:ilvl w:val="0"/>
          <w:numId w:val="12"/>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Nie je možné uplatňovať žiadne výnimky.</w:t>
      </w:r>
    </w:p>
    <w:p w14:paraId="14E1552D" w14:textId="1F010FB5" w:rsidR="003132A4" w:rsidRPr="00115FA9" w:rsidRDefault="003132A4" w:rsidP="00FF7D94">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lastRenderedPageBreak/>
        <w:t>Storno podmienky pre súkromné hodiny</w:t>
      </w:r>
    </w:p>
    <w:p w14:paraId="238D5AD8" w14:textId="7A31453E" w:rsidR="003132A4" w:rsidRPr="00115FA9" w:rsidRDefault="003132A4" w:rsidP="00FE0FBD">
      <w:pPr>
        <w:numPr>
          <w:ilvl w:val="0"/>
          <w:numId w:val="24"/>
        </w:numPr>
        <w:tabs>
          <w:tab w:val="clear" w:pos="720"/>
          <w:tab w:val="num" w:pos="567"/>
        </w:tabs>
        <w:spacing w:before="100" w:beforeAutospacing="1" w:after="100" w:afterAutospacing="1" w:line="240" w:lineRule="auto"/>
        <w:ind w:left="567"/>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V prípade jednej dohodnutej súkromnej hodiny môže Klient hodinu zrušiť najneskôr 24 h</w:t>
      </w:r>
      <w:r w:rsidR="001756CE" w:rsidRPr="00115FA9">
        <w:rPr>
          <w:rFonts w:ascii="&amp;quot" w:eastAsia="Times New Roman" w:hAnsi="&amp;quot" w:cs="Times New Roman"/>
          <w:color w:val="7F7F7F" w:themeColor="text1" w:themeTint="80"/>
          <w:sz w:val="21"/>
          <w:szCs w:val="21"/>
          <w:lang w:eastAsia="sk-SK"/>
        </w:rPr>
        <w:t>odín</w:t>
      </w:r>
      <w:r w:rsidR="00FE0FBD"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pred jej začatím</w:t>
      </w:r>
      <w:r w:rsidR="001756CE" w:rsidRPr="00115FA9">
        <w:rPr>
          <w:rFonts w:ascii="&amp;quot" w:eastAsia="Times New Roman" w:hAnsi="&amp;quot" w:cs="Times New Roman"/>
          <w:color w:val="7F7F7F" w:themeColor="text1" w:themeTint="80"/>
          <w:sz w:val="21"/>
          <w:szCs w:val="21"/>
          <w:lang w:eastAsia="sk-SK"/>
        </w:rPr>
        <w:t>, avšak jedine z dôvodov uvedených v Čl. VII. ods. 2 týchto VOP a dohodnúť si s Poskytovateľom náhradnú hodinu</w:t>
      </w:r>
    </w:p>
    <w:p w14:paraId="00E2CC7E" w14:textId="7A12E052" w:rsidR="003132A4" w:rsidRPr="00115FA9" w:rsidRDefault="003132A4" w:rsidP="00FE0FBD">
      <w:pPr>
        <w:numPr>
          <w:ilvl w:val="0"/>
          <w:numId w:val="24"/>
        </w:numPr>
        <w:tabs>
          <w:tab w:val="clear" w:pos="720"/>
          <w:tab w:val="num" w:pos="567"/>
        </w:tabs>
        <w:spacing w:before="100" w:beforeAutospacing="1" w:after="100" w:afterAutospacing="1" w:line="240" w:lineRule="auto"/>
        <w:ind w:left="567"/>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V prípade uhradenia väčšieho počtu hodín</w:t>
      </w:r>
      <w:r w:rsidR="007E5BA6" w:rsidRPr="00115FA9">
        <w:rPr>
          <w:rFonts w:ascii="&amp;quot" w:eastAsia="Times New Roman" w:hAnsi="&amp;quot" w:cs="Times New Roman"/>
          <w:color w:val="7F7F7F" w:themeColor="text1" w:themeTint="80"/>
          <w:sz w:val="21"/>
          <w:szCs w:val="21"/>
          <w:lang w:eastAsia="sk-SK"/>
        </w:rPr>
        <w:t xml:space="preserve"> (</w:t>
      </w:r>
      <w:r w:rsidR="00E62030" w:rsidRPr="00115FA9">
        <w:rPr>
          <w:rFonts w:ascii="&amp;quot" w:eastAsia="Times New Roman" w:hAnsi="&amp;quot" w:cs="Times New Roman"/>
          <w:color w:val="7F7F7F" w:themeColor="text1" w:themeTint="80"/>
          <w:sz w:val="21"/>
          <w:szCs w:val="21"/>
          <w:lang w:eastAsia="sk-SK"/>
        </w:rPr>
        <w:t xml:space="preserve">min. </w:t>
      </w:r>
      <w:r w:rsidR="007E5BA6" w:rsidRPr="00115FA9">
        <w:rPr>
          <w:rFonts w:ascii="&amp;quot" w:eastAsia="Times New Roman" w:hAnsi="&amp;quot" w:cs="Times New Roman"/>
          <w:color w:val="7F7F7F" w:themeColor="text1" w:themeTint="80"/>
          <w:sz w:val="21"/>
          <w:szCs w:val="21"/>
          <w:lang w:eastAsia="sk-SK"/>
        </w:rPr>
        <w:t>10)</w:t>
      </w:r>
      <w:r w:rsidRPr="00115FA9">
        <w:rPr>
          <w:rFonts w:ascii="&amp;quot" w:eastAsia="Times New Roman" w:hAnsi="&amp;quot" w:cs="Times New Roman"/>
          <w:color w:val="7F7F7F" w:themeColor="text1" w:themeTint="80"/>
          <w:sz w:val="21"/>
          <w:szCs w:val="21"/>
          <w:lang w:eastAsia="sk-SK"/>
        </w:rPr>
        <w:t xml:space="preserve"> môže Klient zrušiť hodinu najneskôr 24 hodín pred jej začatím </w:t>
      </w:r>
      <w:r w:rsidR="00E62030" w:rsidRPr="00115FA9">
        <w:rPr>
          <w:rFonts w:ascii="&amp;quot" w:eastAsia="Times New Roman" w:hAnsi="&amp;quot" w:cs="Times New Roman"/>
          <w:color w:val="7F7F7F" w:themeColor="text1" w:themeTint="80"/>
          <w:sz w:val="21"/>
          <w:szCs w:val="21"/>
          <w:lang w:eastAsia="sk-SK"/>
        </w:rPr>
        <w:t xml:space="preserve">aj </w:t>
      </w:r>
      <w:r w:rsidRPr="00115FA9">
        <w:rPr>
          <w:rFonts w:ascii="&amp;quot" w:eastAsia="Times New Roman" w:hAnsi="&amp;quot" w:cs="Times New Roman"/>
          <w:color w:val="7F7F7F" w:themeColor="text1" w:themeTint="80"/>
          <w:sz w:val="21"/>
          <w:szCs w:val="21"/>
          <w:lang w:eastAsia="sk-SK"/>
        </w:rPr>
        <w:t>bez udania dôvodu</w:t>
      </w:r>
      <w:r w:rsidR="007E5BA6" w:rsidRPr="00115FA9">
        <w:rPr>
          <w:rFonts w:ascii="&amp;quot" w:eastAsia="Times New Roman" w:hAnsi="&amp;quot" w:cs="Times New Roman"/>
          <w:color w:val="7F7F7F" w:themeColor="text1" w:themeTint="80"/>
          <w:sz w:val="21"/>
          <w:szCs w:val="21"/>
          <w:lang w:eastAsia="sk-SK"/>
        </w:rPr>
        <w:t xml:space="preserve"> a Poskytovateľ navrhne náhradný termín konania súkromnej hodiny. </w:t>
      </w:r>
    </w:p>
    <w:p w14:paraId="17CB9DD8" w14:textId="16D52257" w:rsidR="007E5BA6" w:rsidRPr="00115FA9" w:rsidRDefault="007E5BA6" w:rsidP="00FE0FBD">
      <w:pPr>
        <w:numPr>
          <w:ilvl w:val="0"/>
          <w:numId w:val="2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častého </w:t>
      </w:r>
      <w:r w:rsidR="00E62030" w:rsidRPr="00115FA9">
        <w:rPr>
          <w:rFonts w:ascii="&amp;quot" w:eastAsia="Times New Roman" w:hAnsi="&amp;quot" w:cs="Times New Roman"/>
          <w:color w:val="7F7F7F" w:themeColor="text1" w:themeTint="80"/>
          <w:sz w:val="21"/>
          <w:szCs w:val="21"/>
          <w:lang w:eastAsia="sk-SK"/>
        </w:rPr>
        <w:t>z</w:t>
      </w:r>
      <w:r w:rsidRPr="00115FA9">
        <w:rPr>
          <w:rFonts w:ascii="&amp;quot" w:eastAsia="Times New Roman" w:hAnsi="&amp;quot" w:cs="Times New Roman"/>
          <w:color w:val="7F7F7F" w:themeColor="text1" w:themeTint="80"/>
          <w:sz w:val="21"/>
          <w:szCs w:val="21"/>
          <w:lang w:eastAsia="sk-SK"/>
        </w:rPr>
        <w:t>rušenia hodín</w:t>
      </w:r>
      <w:r w:rsidR="009150D6"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 bez udania dôvodu Poskytovateľ považuje takýto zmluvný vzťah za ekonomicky neúnosný a môže </w:t>
      </w:r>
      <w:r w:rsidR="00E62030" w:rsidRPr="00115FA9">
        <w:rPr>
          <w:rFonts w:ascii="&amp;quot" w:eastAsia="Times New Roman" w:hAnsi="&amp;quot" w:cs="Times New Roman"/>
          <w:color w:val="7F7F7F" w:themeColor="text1" w:themeTint="80"/>
          <w:sz w:val="21"/>
          <w:szCs w:val="21"/>
          <w:lang w:eastAsia="sk-SK"/>
        </w:rPr>
        <w:t xml:space="preserve">zostatok  </w:t>
      </w:r>
      <w:r w:rsidRPr="00115FA9">
        <w:rPr>
          <w:rFonts w:ascii="&amp;quot" w:eastAsia="Times New Roman" w:hAnsi="&amp;quot" w:cs="Times New Roman"/>
          <w:color w:val="7F7F7F" w:themeColor="text1" w:themeTint="80"/>
          <w:sz w:val="21"/>
          <w:szCs w:val="21"/>
          <w:lang w:eastAsia="sk-SK"/>
        </w:rPr>
        <w:t xml:space="preserve">všetkých dohodnutých súkromných hodín zrušiť bez nároku na vrátenie sumy za zostávajúce súkromné hodiny.  </w:t>
      </w:r>
    </w:p>
    <w:p w14:paraId="7973376A" w14:textId="7A5A5506" w:rsidR="003132A4" w:rsidRPr="00115FA9" w:rsidRDefault="007E5BA6" w:rsidP="00FE0FBD">
      <w:pPr>
        <w:numPr>
          <w:ilvl w:val="0"/>
          <w:numId w:val="2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V prípade zrušenia hodiny menej ako 24 h</w:t>
      </w:r>
      <w:r w:rsidR="00E62030" w:rsidRPr="00115FA9">
        <w:rPr>
          <w:rFonts w:ascii="&amp;quot" w:eastAsia="Times New Roman" w:hAnsi="&amp;quot" w:cs="Times New Roman"/>
          <w:color w:val="7F7F7F" w:themeColor="text1" w:themeTint="80"/>
          <w:sz w:val="21"/>
          <w:szCs w:val="21"/>
          <w:lang w:eastAsia="sk-SK"/>
        </w:rPr>
        <w:t>odín</w:t>
      </w:r>
      <w:r w:rsidRPr="00115FA9">
        <w:rPr>
          <w:rFonts w:ascii="&amp;quot" w:eastAsia="Times New Roman" w:hAnsi="&amp;quot" w:cs="Times New Roman"/>
          <w:color w:val="7F7F7F" w:themeColor="text1" w:themeTint="80"/>
          <w:sz w:val="21"/>
          <w:szCs w:val="21"/>
          <w:lang w:eastAsia="sk-SK"/>
        </w:rPr>
        <w:t xml:space="preserve"> pred začatím súkromnej hodiny sa takáto hodina považuje </w:t>
      </w:r>
      <w:r w:rsidR="00A43C6C" w:rsidRPr="00115FA9">
        <w:rPr>
          <w:rFonts w:ascii="&amp;quot" w:eastAsia="Times New Roman" w:hAnsi="&amp;quot" w:cs="Times New Roman"/>
          <w:color w:val="7F7F7F" w:themeColor="text1" w:themeTint="80"/>
          <w:sz w:val="21"/>
          <w:szCs w:val="21"/>
          <w:lang w:eastAsia="sk-SK"/>
        </w:rPr>
        <w:t xml:space="preserve">za riadne uskutočnenú </w:t>
      </w:r>
      <w:r w:rsidRPr="00115FA9">
        <w:rPr>
          <w:rFonts w:ascii="&amp;quot" w:eastAsia="Times New Roman" w:hAnsi="&amp;quot" w:cs="Times New Roman"/>
          <w:color w:val="7F7F7F" w:themeColor="text1" w:themeTint="80"/>
          <w:sz w:val="21"/>
          <w:szCs w:val="21"/>
          <w:lang w:eastAsia="sk-SK"/>
        </w:rPr>
        <w:t>, okrem situácií „</w:t>
      </w:r>
      <w:r w:rsidR="00FE0FBD" w:rsidRPr="00115FA9">
        <w:rPr>
          <w:rFonts w:ascii="&amp;quot" w:eastAsia="Times New Roman" w:hAnsi="&amp;quot" w:cs="Times New Roman"/>
          <w:color w:val="7F7F7F" w:themeColor="text1" w:themeTint="80"/>
          <w:sz w:val="21"/>
          <w:szCs w:val="21"/>
          <w:lang w:eastAsia="sk-SK"/>
        </w:rPr>
        <w:t>V</w:t>
      </w:r>
      <w:r w:rsidRPr="00115FA9">
        <w:rPr>
          <w:rFonts w:ascii="&amp;quot" w:eastAsia="Times New Roman" w:hAnsi="&amp;quot" w:cs="Times New Roman"/>
          <w:color w:val="7F7F7F" w:themeColor="text1" w:themeTint="80"/>
          <w:sz w:val="21"/>
          <w:szCs w:val="21"/>
          <w:lang w:eastAsia="sk-SK"/>
        </w:rPr>
        <w:t xml:space="preserve">is </w:t>
      </w:r>
      <w:r w:rsidR="00FE0FBD" w:rsidRPr="00115FA9">
        <w:rPr>
          <w:rFonts w:ascii="&amp;quot" w:eastAsia="Times New Roman" w:hAnsi="&amp;quot" w:cs="Times New Roman"/>
          <w:color w:val="7F7F7F" w:themeColor="text1" w:themeTint="80"/>
          <w:sz w:val="21"/>
          <w:szCs w:val="21"/>
          <w:lang w:eastAsia="sk-SK"/>
        </w:rPr>
        <w:t>M</w:t>
      </w:r>
      <w:r w:rsidRPr="00115FA9">
        <w:rPr>
          <w:rFonts w:ascii="&amp;quot" w:eastAsia="Times New Roman" w:hAnsi="&amp;quot" w:cs="Times New Roman"/>
          <w:color w:val="7F7F7F" w:themeColor="text1" w:themeTint="80"/>
          <w:sz w:val="21"/>
          <w:szCs w:val="21"/>
          <w:lang w:eastAsia="sk-SK"/>
        </w:rPr>
        <w:t>a</w:t>
      </w:r>
      <w:r w:rsidR="00FE0FBD" w:rsidRPr="00115FA9">
        <w:rPr>
          <w:rFonts w:ascii="&amp;quot" w:eastAsia="Times New Roman" w:hAnsi="&amp;quot" w:cs="Times New Roman"/>
          <w:color w:val="7F7F7F" w:themeColor="text1" w:themeTint="80"/>
          <w:sz w:val="21"/>
          <w:szCs w:val="21"/>
          <w:lang w:eastAsia="sk-SK"/>
        </w:rPr>
        <w:t>i</w:t>
      </w:r>
      <w:r w:rsidRPr="00115FA9">
        <w:rPr>
          <w:rFonts w:ascii="&amp;quot" w:eastAsia="Times New Roman" w:hAnsi="&amp;quot" w:cs="Times New Roman"/>
          <w:color w:val="7F7F7F" w:themeColor="text1" w:themeTint="80"/>
          <w:sz w:val="21"/>
          <w:szCs w:val="21"/>
          <w:lang w:eastAsia="sk-SK"/>
        </w:rPr>
        <w:t>or“, kedy sa Klient s logických dôvodov</w:t>
      </w:r>
      <w:r w:rsidR="00A43C6C" w:rsidRPr="00115FA9">
        <w:rPr>
          <w:rFonts w:ascii="&amp;quot" w:eastAsia="Times New Roman" w:hAnsi="&amp;quot" w:cs="Times New Roman"/>
          <w:color w:val="7F7F7F" w:themeColor="text1" w:themeTint="80"/>
          <w:sz w:val="21"/>
          <w:szCs w:val="21"/>
          <w:lang w:eastAsia="sk-SK"/>
        </w:rPr>
        <w:t xml:space="preserve"> nemôže</w:t>
      </w:r>
      <w:r w:rsidRPr="00115FA9">
        <w:rPr>
          <w:rFonts w:ascii="&amp;quot" w:eastAsia="Times New Roman" w:hAnsi="&amp;quot" w:cs="Times New Roman"/>
          <w:color w:val="7F7F7F" w:themeColor="text1" w:themeTint="80"/>
          <w:sz w:val="21"/>
          <w:szCs w:val="21"/>
          <w:lang w:eastAsia="sk-SK"/>
        </w:rPr>
        <w:t xml:space="preserve"> takejto hodiny zúčastniť. V takom prípade Poskytovateľ navrhne náhradný termín súkromnej hodiny</w:t>
      </w:r>
      <w:r w:rsidR="00611D87" w:rsidRPr="00115FA9">
        <w:rPr>
          <w:rFonts w:ascii="&amp;quot" w:eastAsia="Times New Roman" w:hAnsi="&amp;quot" w:cs="Times New Roman"/>
          <w:color w:val="7F7F7F" w:themeColor="text1" w:themeTint="80"/>
          <w:sz w:val="21"/>
          <w:szCs w:val="21"/>
          <w:lang w:eastAsia="sk-SK"/>
        </w:rPr>
        <w:t>.</w:t>
      </w:r>
    </w:p>
    <w:p w14:paraId="5421E1F1" w14:textId="409E0FF1" w:rsidR="003132A4" w:rsidRPr="00115FA9" w:rsidRDefault="00A43C6C" w:rsidP="00FE0FBD">
      <w:pPr>
        <w:numPr>
          <w:ilvl w:val="0"/>
          <w:numId w:val="2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ak si Klient uhradil súbor väčšieho počtu súkromných hodín a z dôvodu zrušovania jeho účasti (z akéhokoľvek dôvodu) počas súkromných hodín </w:t>
      </w:r>
      <w:r w:rsidR="003132A4" w:rsidRPr="00115FA9">
        <w:rPr>
          <w:rFonts w:ascii="&amp;quot" w:eastAsia="Times New Roman" w:hAnsi="&amp;quot" w:cs="Times New Roman"/>
          <w:color w:val="7F7F7F" w:themeColor="text1" w:themeTint="80"/>
          <w:sz w:val="21"/>
          <w:szCs w:val="21"/>
          <w:lang w:eastAsia="sk-SK"/>
        </w:rPr>
        <w:t xml:space="preserve">nie je možné platbu </w:t>
      </w:r>
      <w:r w:rsidRPr="00115FA9">
        <w:rPr>
          <w:rFonts w:ascii="&amp;quot" w:eastAsia="Times New Roman" w:hAnsi="&amp;quot" w:cs="Times New Roman"/>
          <w:color w:val="7F7F7F" w:themeColor="text1" w:themeTint="80"/>
          <w:sz w:val="21"/>
          <w:szCs w:val="21"/>
          <w:lang w:eastAsia="sk-SK"/>
        </w:rPr>
        <w:t xml:space="preserve">a </w:t>
      </w:r>
      <w:r w:rsidR="003132A4" w:rsidRPr="00115FA9">
        <w:rPr>
          <w:rFonts w:ascii="&amp;quot" w:eastAsia="Times New Roman" w:hAnsi="&amp;quot" w:cs="Times New Roman"/>
          <w:color w:val="7F7F7F" w:themeColor="text1" w:themeTint="80"/>
          <w:sz w:val="21"/>
          <w:szCs w:val="21"/>
          <w:lang w:eastAsia="sk-SK"/>
        </w:rPr>
        <w:t xml:space="preserve">ani jej pomernú časť vrátiť alebo previesť na iný kurz, </w:t>
      </w:r>
      <w:r w:rsidRPr="00115FA9">
        <w:rPr>
          <w:rFonts w:ascii="&amp;quot" w:eastAsia="Times New Roman" w:hAnsi="&amp;quot" w:cs="Times New Roman"/>
          <w:color w:val="7F7F7F" w:themeColor="text1" w:themeTint="80"/>
          <w:sz w:val="21"/>
          <w:szCs w:val="21"/>
          <w:lang w:eastAsia="sk-SK"/>
        </w:rPr>
        <w:t xml:space="preserve">alebo si takúto neúčasť na </w:t>
      </w:r>
      <w:r w:rsidR="003132A4" w:rsidRPr="00115FA9">
        <w:rPr>
          <w:rFonts w:ascii="&amp;quot" w:eastAsia="Times New Roman" w:hAnsi="&amp;quot" w:cs="Times New Roman"/>
          <w:color w:val="7F7F7F" w:themeColor="text1" w:themeTint="80"/>
          <w:sz w:val="21"/>
          <w:szCs w:val="21"/>
          <w:lang w:eastAsia="sk-SK"/>
        </w:rPr>
        <w:t xml:space="preserve"> inom kurze nahradiť</w:t>
      </w:r>
      <w:r w:rsidRPr="00115FA9">
        <w:rPr>
          <w:rFonts w:ascii="&amp;quot" w:eastAsia="Times New Roman" w:hAnsi="&amp;quot" w:cs="Times New Roman"/>
          <w:color w:val="7F7F7F" w:themeColor="text1" w:themeTint="80"/>
          <w:sz w:val="21"/>
          <w:szCs w:val="21"/>
          <w:lang w:eastAsia="sk-SK"/>
        </w:rPr>
        <w:t xml:space="preserve">. </w:t>
      </w:r>
    </w:p>
    <w:p w14:paraId="32E5C985" w14:textId="3A7387B5" w:rsidR="003132A4" w:rsidRPr="00CA7244" w:rsidRDefault="003132A4" w:rsidP="00FE0FBD">
      <w:pPr>
        <w:numPr>
          <w:ilvl w:val="0"/>
          <w:numId w:val="24"/>
        </w:numPr>
        <w:spacing w:before="100" w:beforeAutospacing="1" w:after="100" w:afterAutospacing="1" w:line="240" w:lineRule="auto"/>
        <w:ind w:left="600"/>
        <w:jc w:val="both"/>
        <w:rPr>
          <w:rFonts w:ascii="&amp;quot" w:eastAsia="Times New Roman" w:hAnsi="&amp;quot" w:cs="Times New Roman"/>
          <w:color w:val="000000" w:themeColor="text1"/>
          <w:sz w:val="21"/>
          <w:szCs w:val="21"/>
          <w:lang w:eastAsia="sk-SK"/>
        </w:rPr>
      </w:pPr>
      <w:r w:rsidRPr="00CA7244">
        <w:rPr>
          <w:rFonts w:ascii="&amp;quot" w:eastAsia="Times New Roman" w:hAnsi="&amp;quot" w:cs="Times New Roman"/>
          <w:color w:val="000000" w:themeColor="text1"/>
          <w:sz w:val="21"/>
          <w:szCs w:val="21"/>
          <w:lang w:eastAsia="sk-SK"/>
        </w:rPr>
        <w:t xml:space="preserve">Uhradením </w:t>
      </w:r>
      <w:r w:rsidR="00337964" w:rsidRPr="00CA7244">
        <w:rPr>
          <w:rFonts w:ascii="&amp;quot" w:eastAsia="Times New Roman" w:hAnsi="&amp;quot" w:cs="Times New Roman"/>
          <w:color w:val="000000" w:themeColor="text1"/>
          <w:sz w:val="21"/>
          <w:szCs w:val="21"/>
          <w:lang w:eastAsia="sk-SK"/>
        </w:rPr>
        <w:t xml:space="preserve">ceny </w:t>
      </w:r>
      <w:r w:rsidRPr="00CA7244">
        <w:rPr>
          <w:rFonts w:ascii="&amp;quot" w:eastAsia="Times New Roman" w:hAnsi="&amp;quot" w:cs="Times New Roman"/>
          <w:color w:val="000000" w:themeColor="text1"/>
          <w:sz w:val="21"/>
          <w:szCs w:val="21"/>
          <w:lang w:eastAsia="sk-SK"/>
        </w:rPr>
        <w:t>za</w:t>
      </w:r>
      <w:r w:rsidR="00CA7244" w:rsidRPr="00CA7244">
        <w:rPr>
          <w:rFonts w:ascii="&amp;quot" w:eastAsia="Times New Roman" w:hAnsi="&amp;quot" w:cs="Times New Roman"/>
          <w:color w:val="000000" w:themeColor="text1"/>
          <w:sz w:val="21"/>
          <w:szCs w:val="21"/>
          <w:lang w:eastAsia="sk-SK"/>
        </w:rPr>
        <w:t xml:space="preserve"> súkromné hodiny</w:t>
      </w:r>
      <w:r w:rsidRPr="00CA7244">
        <w:rPr>
          <w:rFonts w:ascii="&amp;quot" w:eastAsia="Times New Roman" w:hAnsi="&amp;quot" w:cs="Times New Roman"/>
          <w:color w:val="000000" w:themeColor="text1"/>
          <w:sz w:val="21"/>
          <w:szCs w:val="21"/>
          <w:lang w:eastAsia="sk-SK"/>
        </w:rPr>
        <w:t xml:space="preserve"> Klient súhlasí s týmito storno podmienkami</w:t>
      </w:r>
      <w:r w:rsidR="00337964" w:rsidRPr="00CA7244">
        <w:rPr>
          <w:rFonts w:ascii="&amp;quot" w:eastAsia="Times New Roman" w:hAnsi="&amp;quot" w:cs="Times New Roman"/>
          <w:color w:val="000000" w:themeColor="text1"/>
          <w:sz w:val="21"/>
          <w:szCs w:val="21"/>
          <w:lang w:eastAsia="sk-SK"/>
        </w:rPr>
        <w:t xml:space="preserve"> pre súkromné hodiny</w:t>
      </w:r>
    </w:p>
    <w:p w14:paraId="3470CD88" w14:textId="77777777" w:rsidR="00C22B91" w:rsidRPr="00115FA9" w:rsidRDefault="003132A4" w:rsidP="00FE0FBD">
      <w:pPr>
        <w:numPr>
          <w:ilvl w:val="0"/>
          <w:numId w:val="24"/>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Nie je možné uplatňovať žiadne výnimky.</w:t>
      </w:r>
    </w:p>
    <w:p w14:paraId="43A29191" w14:textId="083DD7E7" w:rsidR="00775507" w:rsidRPr="00115FA9" w:rsidRDefault="00775507" w:rsidP="00EC45BF">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Práva a povinnosti zmluvných strán</w:t>
      </w:r>
    </w:p>
    <w:p w14:paraId="6F3A3D59" w14:textId="77777777" w:rsidR="00A64343" w:rsidRPr="00115FA9" w:rsidRDefault="00A64343" w:rsidP="00A64343">
      <w:pPr>
        <w:pStyle w:val="Odsekzoznamu"/>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55DC335F" w14:textId="568609FE" w:rsidR="00A64343" w:rsidRPr="00E35A55"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b/>
          <w:bCs/>
          <w:color w:val="7F7F7F" w:themeColor="text1" w:themeTint="80"/>
          <w:sz w:val="21"/>
          <w:szCs w:val="21"/>
          <w:lang w:eastAsia="sk-SK"/>
        </w:rPr>
      </w:pPr>
      <w:r w:rsidRPr="00E35A55">
        <w:rPr>
          <w:rFonts w:ascii="&amp;quot" w:eastAsia="Times New Roman" w:hAnsi="&amp;quot" w:cs="Times New Roman"/>
          <w:b/>
          <w:bCs/>
          <w:color w:val="7F7F7F" w:themeColor="text1" w:themeTint="80"/>
          <w:sz w:val="21"/>
          <w:szCs w:val="21"/>
          <w:lang w:eastAsia="sk-SK"/>
        </w:rPr>
        <w:t>Klient vyhlasuje, že pozná svoj zdravotný stav a </w:t>
      </w:r>
      <w:r w:rsidR="0043322D" w:rsidRPr="00E35A55">
        <w:rPr>
          <w:rFonts w:ascii="&amp;quot" w:eastAsia="Times New Roman" w:hAnsi="&amp;quot" w:cs="Times New Roman"/>
          <w:b/>
          <w:bCs/>
          <w:color w:val="7F7F7F" w:themeColor="text1" w:themeTint="80"/>
          <w:sz w:val="21"/>
          <w:szCs w:val="21"/>
          <w:lang w:eastAsia="sk-SK"/>
        </w:rPr>
        <w:t xml:space="preserve">zúčastňuje </w:t>
      </w:r>
      <w:r w:rsidRPr="00E35A55">
        <w:rPr>
          <w:rFonts w:ascii="&amp;quot" w:eastAsia="Times New Roman" w:hAnsi="&amp;quot" w:cs="Times New Roman"/>
          <w:b/>
          <w:bCs/>
          <w:color w:val="7F7F7F" w:themeColor="text1" w:themeTint="80"/>
          <w:sz w:val="21"/>
          <w:szCs w:val="21"/>
          <w:lang w:eastAsia="sk-SK"/>
        </w:rPr>
        <w:t xml:space="preserve">sa všetkých aktivít </w:t>
      </w:r>
      <w:r w:rsidR="00854AFF" w:rsidRPr="00E35A55">
        <w:rPr>
          <w:rFonts w:ascii="&amp;quot" w:eastAsia="Times New Roman" w:hAnsi="&amp;quot" w:cs="Times New Roman"/>
          <w:b/>
          <w:bCs/>
          <w:color w:val="7F7F7F" w:themeColor="text1" w:themeTint="80"/>
          <w:sz w:val="21"/>
          <w:szCs w:val="21"/>
          <w:lang w:eastAsia="sk-SK"/>
        </w:rPr>
        <w:t>v zmysle týchto</w:t>
      </w:r>
      <w:r w:rsidR="0043322D" w:rsidRPr="00E35A55">
        <w:rPr>
          <w:rFonts w:ascii="&amp;quot" w:eastAsia="Times New Roman" w:hAnsi="&amp;quot" w:cs="Times New Roman"/>
          <w:b/>
          <w:bCs/>
          <w:color w:val="7F7F7F" w:themeColor="text1" w:themeTint="80"/>
          <w:sz w:val="21"/>
          <w:szCs w:val="21"/>
          <w:lang w:eastAsia="sk-SK"/>
        </w:rPr>
        <w:t xml:space="preserve"> VOP</w:t>
      </w:r>
      <w:r w:rsidR="00854AFF" w:rsidRPr="00E35A55">
        <w:rPr>
          <w:rFonts w:ascii="&amp;quot" w:eastAsia="Times New Roman" w:hAnsi="&amp;quot" w:cs="Times New Roman"/>
          <w:b/>
          <w:bCs/>
          <w:color w:val="7F7F7F" w:themeColor="text1" w:themeTint="80"/>
          <w:sz w:val="21"/>
          <w:szCs w:val="21"/>
          <w:lang w:eastAsia="sk-SK"/>
        </w:rPr>
        <w:t xml:space="preserve"> </w:t>
      </w:r>
      <w:r w:rsidRPr="00E35A55">
        <w:rPr>
          <w:rFonts w:ascii="&amp;quot" w:eastAsia="Times New Roman" w:hAnsi="&amp;quot" w:cs="Times New Roman"/>
          <w:b/>
          <w:bCs/>
          <w:color w:val="7F7F7F" w:themeColor="text1" w:themeTint="80"/>
          <w:sz w:val="21"/>
          <w:szCs w:val="21"/>
          <w:lang w:eastAsia="sk-SK"/>
        </w:rPr>
        <w:t>slobodne a výlučne na vlastnú zodpovednosť.</w:t>
      </w:r>
    </w:p>
    <w:p w14:paraId="6D3D2C45" w14:textId="79087E24" w:rsidR="00A64343" w:rsidRPr="00115FA9" w:rsidRDefault="00854AFF"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E35A55">
        <w:rPr>
          <w:rFonts w:ascii="&amp;quot" w:eastAsia="Times New Roman" w:hAnsi="&amp;quot" w:cs="Times New Roman"/>
          <w:b/>
          <w:bCs/>
          <w:color w:val="7F7F7F" w:themeColor="text1" w:themeTint="80"/>
          <w:sz w:val="21"/>
          <w:szCs w:val="21"/>
          <w:lang w:eastAsia="sk-SK"/>
        </w:rPr>
        <w:t xml:space="preserve">Pred začatím poskytovania </w:t>
      </w:r>
      <w:r w:rsidR="0043322D" w:rsidRPr="00E35A55">
        <w:rPr>
          <w:rFonts w:ascii="&amp;quot" w:eastAsia="Times New Roman" w:hAnsi="&amp;quot" w:cs="Times New Roman"/>
          <w:b/>
          <w:bCs/>
          <w:color w:val="7F7F7F" w:themeColor="text1" w:themeTint="80"/>
          <w:sz w:val="21"/>
          <w:szCs w:val="21"/>
          <w:lang w:eastAsia="sk-SK"/>
        </w:rPr>
        <w:t>S</w:t>
      </w:r>
      <w:r w:rsidRPr="00E35A55">
        <w:rPr>
          <w:rFonts w:ascii="&amp;quot" w:eastAsia="Times New Roman" w:hAnsi="&amp;quot" w:cs="Times New Roman"/>
          <w:b/>
          <w:bCs/>
          <w:color w:val="7F7F7F" w:themeColor="text1" w:themeTint="80"/>
          <w:sz w:val="21"/>
          <w:szCs w:val="21"/>
          <w:lang w:eastAsia="sk-SK"/>
        </w:rPr>
        <w:t>lužieb zo strany Poskytovateľa je Klient povinný oboznámiť Poskytovateľa o svojom zdravotnom stave a odporúčaniach lekára</w:t>
      </w:r>
      <w:r w:rsidRPr="00115FA9">
        <w:rPr>
          <w:rFonts w:ascii="&amp;quot" w:eastAsia="Times New Roman" w:hAnsi="&amp;quot" w:cs="Times New Roman"/>
          <w:color w:val="7F7F7F" w:themeColor="text1" w:themeTint="80"/>
          <w:sz w:val="21"/>
          <w:szCs w:val="21"/>
          <w:lang w:eastAsia="sk-SK"/>
        </w:rPr>
        <w:t xml:space="preserve">. </w:t>
      </w:r>
    </w:p>
    <w:p w14:paraId="4F06FDD3" w14:textId="33C37A72" w:rsidR="00A64343" w:rsidRPr="00115FA9"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Klient má právo na riadne poskytnutie zmluvne dohodnutých a zaplatených Služieb</w:t>
      </w:r>
      <w:r w:rsidR="00A64343" w:rsidRPr="00115FA9">
        <w:rPr>
          <w:rFonts w:ascii="&amp;quot" w:eastAsia="Times New Roman" w:hAnsi="&amp;quot" w:cs="Times New Roman"/>
          <w:color w:val="7F7F7F" w:themeColor="text1" w:themeTint="80"/>
          <w:sz w:val="21"/>
          <w:szCs w:val="21"/>
          <w:lang w:eastAsia="sk-SK"/>
        </w:rPr>
        <w:t>.</w:t>
      </w:r>
    </w:p>
    <w:p w14:paraId="10518FCA" w14:textId="33CBFE05" w:rsidR="00854AFF" w:rsidRPr="00115FA9" w:rsidRDefault="00854AFF"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Klient</w:t>
      </w:r>
      <w:r w:rsidR="006C58DC" w:rsidRPr="00115FA9">
        <w:rPr>
          <w:rFonts w:ascii="&amp;quot" w:eastAsia="Times New Roman" w:hAnsi="&amp;quot" w:cs="Times New Roman"/>
          <w:color w:val="7F7F7F" w:themeColor="text1" w:themeTint="80"/>
          <w:sz w:val="21"/>
          <w:szCs w:val="21"/>
          <w:lang w:eastAsia="sk-SK"/>
        </w:rPr>
        <w:t xml:space="preserve">, ktorý je </w:t>
      </w:r>
      <w:r w:rsidRPr="00115FA9">
        <w:rPr>
          <w:rFonts w:ascii="&amp;quot" w:eastAsia="Times New Roman" w:hAnsi="&amp;quot" w:cs="Times New Roman"/>
          <w:color w:val="7F7F7F" w:themeColor="text1" w:themeTint="80"/>
          <w:sz w:val="21"/>
          <w:szCs w:val="21"/>
          <w:lang w:eastAsia="sk-SK"/>
        </w:rPr>
        <w:t>pod vplyvom alkoholu alebo iných omamných alebo psychotropných látok nem</w:t>
      </w:r>
      <w:r w:rsidR="006C58DC" w:rsidRPr="00115FA9">
        <w:rPr>
          <w:rFonts w:ascii="&amp;quot" w:eastAsia="Times New Roman" w:hAnsi="&amp;quot" w:cs="Times New Roman"/>
          <w:color w:val="7F7F7F" w:themeColor="text1" w:themeTint="80"/>
          <w:sz w:val="21"/>
          <w:szCs w:val="21"/>
          <w:lang w:eastAsia="sk-SK"/>
        </w:rPr>
        <w:t>á</w:t>
      </w:r>
      <w:r w:rsidRPr="00115FA9">
        <w:rPr>
          <w:rFonts w:ascii="&amp;quot" w:eastAsia="Times New Roman" w:hAnsi="&amp;quot" w:cs="Times New Roman"/>
          <w:color w:val="7F7F7F" w:themeColor="text1" w:themeTint="80"/>
          <w:sz w:val="21"/>
          <w:szCs w:val="21"/>
          <w:lang w:eastAsia="sk-SK"/>
        </w:rPr>
        <w:t xml:space="preserve"> na poskytnutie </w:t>
      </w:r>
      <w:r w:rsidR="001A063F">
        <w:rPr>
          <w:rFonts w:ascii="&amp;quot" w:eastAsia="Times New Roman" w:hAnsi="&amp;quot" w:cs="Times New Roman"/>
          <w:color w:val="7F7F7F" w:themeColor="text1" w:themeTint="80"/>
          <w:sz w:val="21"/>
          <w:szCs w:val="21"/>
          <w:lang w:eastAsia="sk-SK"/>
        </w:rPr>
        <w:t>Služieb</w:t>
      </w:r>
      <w:r w:rsidRPr="00115FA9">
        <w:rPr>
          <w:rFonts w:ascii="&amp;quot" w:eastAsia="Times New Roman" w:hAnsi="&amp;quot" w:cs="Times New Roman"/>
          <w:color w:val="7F7F7F" w:themeColor="text1" w:themeTint="80"/>
          <w:sz w:val="21"/>
          <w:szCs w:val="21"/>
          <w:lang w:eastAsia="sk-SK"/>
        </w:rPr>
        <w:t xml:space="preserve"> nárok. V prípade, ak sa Klient pod vplyvom vyššie uvedených látok dostaví na hodinu</w:t>
      </w:r>
      <w:r w:rsidR="00161B14">
        <w:rPr>
          <w:rFonts w:ascii="&amp;quot" w:eastAsia="Times New Roman" w:hAnsi="&amp;quot" w:cs="Times New Roman"/>
          <w:color w:val="7F7F7F" w:themeColor="text1" w:themeTint="80"/>
          <w:sz w:val="21"/>
          <w:szCs w:val="21"/>
          <w:lang w:eastAsia="sk-SK"/>
        </w:rPr>
        <w:t xml:space="preserve"> jogy</w:t>
      </w:r>
      <w:r w:rsidRPr="00115FA9">
        <w:rPr>
          <w:rFonts w:ascii="&amp;quot" w:eastAsia="Times New Roman" w:hAnsi="&amp;quot" w:cs="Times New Roman"/>
          <w:color w:val="7F7F7F" w:themeColor="text1" w:themeTint="80"/>
          <w:sz w:val="21"/>
          <w:szCs w:val="21"/>
          <w:lang w:eastAsia="sk-SK"/>
        </w:rPr>
        <w:t xml:space="preserve">, nemá nárok na jej absolvovanie a Poskytovateľ nie je povinný </w:t>
      </w:r>
      <w:r w:rsidR="002F03B5" w:rsidRPr="00115FA9">
        <w:rPr>
          <w:rFonts w:ascii="&amp;quot" w:eastAsia="Times New Roman" w:hAnsi="&amp;quot" w:cs="Times New Roman"/>
          <w:color w:val="7F7F7F" w:themeColor="text1" w:themeTint="80"/>
          <w:sz w:val="21"/>
          <w:szCs w:val="21"/>
          <w:lang w:eastAsia="sk-SK"/>
        </w:rPr>
        <w:t xml:space="preserve">Klientovi </w:t>
      </w:r>
      <w:r w:rsidRPr="00115FA9">
        <w:rPr>
          <w:rFonts w:ascii="&amp;quot" w:eastAsia="Times New Roman" w:hAnsi="&amp;quot" w:cs="Times New Roman"/>
          <w:color w:val="7F7F7F" w:themeColor="text1" w:themeTint="80"/>
          <w:sz w:val="21"/>
          <w:szCs w:val="21"/>
          <w:lang w:eastAsia="sk-SK"/>
        </w:rPr>
        <w:t xml:space="preserve">vrátiť </w:t>
      </w:r>
      <w:r w:rsidR="006C58DC" w:rsidRPr="00115FA9">
        <w:rPr>
          <w:rFonts w:ascii="&amp;quot" w:eastAsia="Times New Roman" w:hAnsi="&amp;quot" w:cs="Times New Roman"/>
          <w:color w:val="7F7F7F" w:themeColor="text1" w:themeTint="80"/>
          <w:sz w:val="21"/>
          <w:szCs w:val="21"/>
          <w:lang w:eastAsia="sk-SK"/>
        </w:rPr>
        <w:t xml:space="preserve">zaplatenú cenu </w:t>
      </w:r>
      <w:r w:rsidRPr="00115FA9">
        <w:rPr>
          <w:rFonts w:ascii="&amp;quot" w:eastAsia="Times New Roman" w:hAnsi="&amp;quot" w:cs="Times New Roman"/>
          <w:color w:val="7F7F7F" w:themeColor="text1" w:themeTint="80"/>
          <w:sz w:val="21"/>
          <w:szCs w:val="21"/>
          <w:lang w:eastAsia="sk-SK"/>
        </w:rPr>
        <w:t xml:space="preserve">za </w:t>
      </w:r>
      <w:r w:rsidR="006C58DC" w:rsidRPr="00115FA9">
        <w:rPr>
          <w:rFonts w:ascii="&amp;quot" w:eastAsia="Times New Roman" w:hAnsi="&amp;quot" w:cs="Times New Roman"/>
          <w:color w:val="7F7F7F" w:themeColor="text1" w:themeTint="80"/>
          <w:sz w:val="21"/>
          <w:szCs w:val="21"/>
          <w:lang w:eastAsia="sk-SK"/>
        </w:rPr>
        <w:t>S</w:t>
      </w:r>
      <w:r w:rsidRPr="00115FA9">
        <w:rPr>
          <w:rFonts w:ascii="&amp;quot" w:eastAsia="Times New Roman" w:hAnsi="&amp;quot" w:cs="Times New Roman"/>
          <w:color w:val="7F7F7F" w:themeColor="text1" w:themeTint="80"/>
          <w:sz w:val="21"/>
          <w:szCs w:val="21"/>
          <w:lang w:eastAsia="sk-SK"/>
        </w:rPr>
        <w:t>lužb</w:t>
      </w:r>
      <w:r w:rsidR="006C58DC" w:rsidRPr="00115FA9">
        <w:rPr>
          <w:rFonts w:ascii="&amp;quot" w:eastAsia="Times New Roman" w:hAnsi="&amp;quot" w:cs="Times New Roman"/>
          <w:color w:val="7F7F7F" w:themeColor="text1" w:themeTint="80"/>
          <w:sz w:val="21"/>
          <w:szCs w:val="21"/>
          <w:lang w:eastAsia="sk-SK"/>
        </w:rPr>
        <w:t>y</w:t>
      </w:r>
      <w:r w:rsidRPr="00115FA9">
        <w:rPr>
          <w:rFonts w:ascii="&amp;quot" w:eastAsia="Times New Roman" w:hAnsi="&amp;quot" w:cs="Times New Roman"/>
          <w:color w:val="7F7F7F" w:themeColor="text1" w:themeTint="80"/>
          <w:sz w:val="21"/>
          <w:szCs w:val="21"/>
          <w:lang w:eastAsia="sk-SK"/>
        </w:rPr>
        <w:t xml:space="preserve"> alebo </w:t>
      </w:r>
      <w:r w:rsidR="00A0028D" w:rsidRPr="00115FA9">
        <w:rPr>
          <w:rFonts w:ascii="&amp;quot" w:eastAsia="Times New Roman" w:hAnsi="&amp;quot" w:cs="Times New Roman"/>
          <w:color w:val="7F7F7F" w:themeColor="text1" w:themeTint="80"/>
          <w:sz w:val="21"/>
          <w:szCs w:val="21"/>
          <w:lang w:eastAsia="sk-SK"/>
        </w:rPr>
        <w:t>takéto</w:t>
      </w:r>
      <w:r w:rsidRPr="00115FA9">
        <w:rPr>
          <w:rFonts w:ascii="&amp;quot" w:eastAsia="Times New Roman" w:hAnsi="&amp;quot" w:cs="Times New Roman"/>
          <w:color w:val="7F7F7F" w:themeColor="text1" w:themeTint="80"/>
          <w:sz w:val="21"/>
          <w:szCs w:val="21"/>
          <w:lang w:eastAsia="sk-SK"/>
        </w:rPr>
        <w:t xml:space="preserve"> </w:t>
      </w:r>
      <w:r w:rsidR="006C58DC" w:rsidRPr="00115FA9">
        <w:rPr>
          <w:rFonts w:ascii="&amp;quot" w:eastAsia="Times New Roman" w:hAnsi="&amp;quot" w:cs="Times New Roman"/>
          <w:color w:val="7F7F7F" w:themeColor="text1" w:themeTint="80"/>
          <w:sz w:val="21"/>
          <w:szCs w:val="21"/>
          <w:lang w:eastAsia="sk-SK"/>
        </w:rPr>
        <w:t>S</w:t>
      </w:r>
      <w:r w:rsidR="009150D6" w:rsidRPr="00115FA9">
        <w:rPr>
          <w:rFonts w:ascii="&amp;quot" w:eastAsia="Times New Roman" w:hAnsi="&amp;quot" w:cs="Times New Roman"/>
          <w:color w:val="7F7F7F" w:themeColor="text1" w:themeTint="80"/>
          <w:sz w:val="21"/>
          <w:szCs w:val="21"/>
          <w:lang w:eastAsia="sk-SK"/>
        </w:rPr>
        <w:t>lužb</w:t>
      </w:r>
      <w:r w:rsidR="006C58DC" w:rsidRPr="00115FA9">
        <w:rPr>
          <w:rFonts w:ascii="&amp;quot" w:eastAsia="Times New Roman" w:hAnsi="&amp;quot" w:cs="Times New Roman"/>
          <w:color w:val="7F7F7F" w:themeColor="text1" w:themeTint="80"/>
          <w:sz w:val="21"/>
          <w:szCs w:val="21"/>
          <w:lang w:eastAsia="sk-SK"/>
        </w:rPr>
        <w:t>y</w:t>
      </w:r>
      <w:r w:rsidRPr="00115FA9">
        <w:rPr>
          <w:rFonts w:ascii="&amp;quot" w:eastAsia="Times New Roman" w:hAnsi="&amp;quot" w:cs="Times New Roman"/>
          <w:color w:val="7F7F7F" w:themeColor="text1" w:themeTint="80"/>
          <w:sz w:val="21"/>
          <w:szCs w:val="21"/>
          <w:lang w:eastAsia="sk-SK"/>
        </w:rPr>
        <w:t xml:space="preserve"> nahradiť. </w:t>
      </w:r>
    </w:p>
    <w:p w14:paraId="2405FCA5" w14:textId="0A068858" w:rsidR="00775507" w:rsidRPr="00115FA9"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Poskytovateľ si vyhradzuje právo odmietnuť poskytnúť Služby tehotným žená</w:t>
      </w:r>
      <w:r w:rsidR="002F03B5" w:rsidRPr="00115FA9">
        <w:rPr>
          <w:rFonts w:ascii="&amp;quot" w:eastAsia="Times New Roman" w:hAnsi="&amp;quot" w:cs="Times New Roman"/>
          <w:color w:val="7F7F7F" w:themeColor="text1" w:themeTint="80"/>
          <w:sz w:val="21"/>
          <w:szCs w:val="21"/>
          <w:lang w:eastAsia="sk-SK"/>
        </w:rPr>
        <w:t>m, prípadne Záujemcom so zdravotným stavom, ktorý Poskytovateľ považuje za nezlučiteľn</w:t>
      </w:r>
      <w:r w:rsidR="00A0028D" w:rsidRPr="00115FA9">
        <w:rPr>
          <w:rFonts w:ascii="&amp;quot" w:eastAsia="Times New Roman" w:hAnsi="&amp;quot" w:cs="Times New Roman"/>
          <w:color w:val="7F7F7F" w:themeColor="text1" w:themeTint="80"/>
          <w:sz w:val="21"/>
          <w:szCs w:val="21"/>
          <w:lang w:eastAsia="sk-SK"/>
        </w:rPr>
        <w:t>ý</w:t>
      </w:r>
      <w:r w:rsidR="002F03B5" w:rsidRPr="00115FA9">
        <w:rPr>
          <w:rFonts w:ascii="&amp;quot" w:eastAsia="Times New Roman" w:hAnsi="&amp;quot" w:cs="Times New Roman"/>
          <w:color w:val="7F7F7F" w:themeColor="text1" w:themeTint="80"/>
          <w:sz w:val="21"/>
          <w:szCs w:val="21"/>
          <w:lang w:eastAsia="sk-SK"/>
        </w:rPr>
        <w:t xml:space="preserve"> s poskytovanými </w:t>
      </w:r>
      <w:r w:rsidR="00D01947" w:rsidRPr="00115FA9">
        <w:rPr>
          <w:rFonts w:ascii="&amp;quot" w:eastAsia="Times New Roman" w:hAnsi="&amp;quot" w:cs="Times New Roman"/>
          <w:color w:val="7F7F7F" w:themeColor="text1" w:themeTint="80"/>
          <w:sz w:val="21"/>
          <w:szCs w:val="21"/>
          <w:lang w:eastAsia="sk-SK"/>
        </w:rPr>
        <w:t>S</w:t>
      </w:r>
      <w:r w:rsidR="002F03B5" w:rsidRPr="00115FA9">
        <w:rPr>
          <w:rFonts w:ascii="&amp;quot" w:eastAsia="Times New Roman" w:hAnsi="&amp;quot" w:cs="Times New Roman"/>
          <w:color w:val="7F7F7F" w:themeColor="text1" w:themeTint="80"/>
          <w:sz w:val="21"/>
          <w:szCs w:val="21"/>
          <w:lang w:eastAsia="sk-SK"/>
        </w:rPr>
        <w:t xml:space="preserve">lužbami v záujme ochrany bezpečia a zdravia Klienta. </w:t>
      </w:r>
    </w:p>
    <w:p w14:paraId="14BA0BA1" w14:textId="03CFD77F" w:rsidR="002F03B5" w:rsidRPr="00115FA9" w:rsidRDefault="002F03B5"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poskytuje </w:t>
      </w:r>
      <w:r w:rsidR="00D01947" w:rsidRPr="00115FA9">
        <w:rPr>
          <w:rFonts w:ascii="&amp;quot" w:eastAsia="Times New Roman" w:hAnsi="&amp;quot" w:cs="Times New Roman"/>
          <w:color w:val="7F7F7F" w:themeColor="text1" w:themeTint="80"/>
          <w:sz w:val="21"/>
          <w:szCs w:val="21"/>
          <w:lang w:eastAsia="sk-SK"/>
        </w:rPr>
        <w:t>S</w:t>
      </w:r>
      <w:r w:rsidRPr="00115FA9">
        <w:rPr>
          <w:rFonts w:ascii="&amp;quot" w:eastAsia="Times New Roman" w:hAnsi="&amp;quot" w:cs="Times New Roman"/>
          <w:color w:val="7F7F7F" w:themeColor="text1" w:themeTint="80"/>
          <w:sz w:val="21"/>
          <w:szCs w:val="21"/>
          <w:lang w:eastAsia="sk-SK"/>
        </w:rPr>
        <w:t>lužby vždy v konkrétnom štúdiu</w:t>
      </w:r>
      <w:r w:rsidR="00687043">
        <w:rPr>
          <w:rFonts w:ascii="&amp;quot" w:eastAsia="Times New Roman" w:hAnsi="&amp;quot" w:cs="Times New Roman"/>
          <w:color w:val="7F7F7F" w:themeColor="text1" w:themeTint="80"/>
          <w:sz w:val="21"/>
          <w:szCs w:val="21"/>
          <w:lang w:eastAsia="sk-SK"/>
        </w:rPr>
        <w:t>, tak</w:t>
      </w:r>
      <w:r w:rsidRPr="00115FA9">
        <w:rPr>
          <w:rFonts w:ascii="&amp;quot" w:eastAsia="Times New Roman" w:hAnsi="&amp;quot" w:cs="Times New Roman"/>
          <w:color w:val="7F7F7F" w:themeColor="text1" w:themeTint="80"/>
          <w:sz w:val="21"/>
          <w:szCs w:val="21"/>
          <w:lang w:eastAsia="sk-SK"/>
        </w:rPr>
        <w:t xml:space="preserve"> ako je uvedené v podmienkach </w:t>
      </w:r>
      <w:r w:rsidR="00D01947" w:rsidRPr="00115FA9">
        <w:rPr>
          <w:rFonts w:ascii="&amp;quot" w:eastAsia="Times New Roman" w:hAnsi="&amp;quot" w:cs="Times New Roman"/>
          <w:color w:val="7F7F7F" w:themeColor="text1" w:themeTint="80"/>
          <w:sz w:val="21"/>
          <w:szCs w:val="21"/>
          <w:lang w:eastAsia="sk-SK"/>
        </w:rPr>
        <w:t>zaslaných e-mailom</w:t>
      </w:r>
      <w:r w:rsidRPr="00115FA9">
        <w:rPr>
          <w:rFonts w:ascii="&amp;quot" w:eastAsia="Times New Roman" w:hAnsi="&amp;quot" w:cs="Times New Roman"/>
          <w:color w:val="7F7F7F" w:themeColor="text1" w:themeTint="80"/>
          <w:sz w:val="21"/>
          <w:szCs w:val="21"/>
          <w:lang w:eastAsia="sk-SK"/>
        </w:rPr>
        <w:t xml:space="preserve"> alebo na stránke</w:t>
      </w:r>
      <w:r w:rsidR="00A452C4">
        <w:rPr>
          <w:rFonts w:ascii="&amp;quot" w:eastAsia="Times New Roman" w:hAnsi="&amp;quot" w:cs="Times New Roman"/>
          <w:color w:val="7F7F7F" w:themeColor="text1" w:themeTint="80"/>
          <w:sz w:val="21"/>
          <w:szCs w:val="21"/>
          <w:lang w:eastAsia="sk-SK"/>
        </w:rPr>
        <w:t xml:space="preserve"> </w:t>
      </w:r>
      <w:hyperlink r:id="rId12" w:history="1">
        <w:r w:rsidR="00A452C4" w:rsidRPr="00107D3E">
          <w:rPr>
            <w:rStyle w:val="Hypertextovprepojenie"/>
            <w:rFonts w:ascii="&amp;quot" w:eastAsia="Times New Roman" w:hAnsi="&amp;quot" w:cs="Times New Roman"/>
            <w:sz w:val="21"/>
            <w:szCs w:val="21"/>
            <w:lang w:eastAsia="sk-SK"/>
          </w:rPr>
          <w:t>www.fyzyo.com</w:t>
        </w:r>
      </w:hyperlink>
      <w:r w:rsidR="00A452C4">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a Klient sa zaväzuje dodržiavať prevádzkový poriadok a iné podmienky stanovené týmto štúdiom. </w:t>
      </w:r>
    </w:p>
    <w:p w14:paraId="405CD01E" w14:textId="24C7A611" w:rsidR="00775507" w:rsidRPr="00115FA9"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Klient je povinný pri využívaní Služieb riadiť </w:t>
      </w:r>
      <w:r w:rsidR="00D01947" w:rsidRPr="00115FA9">
        <w:rPr>
          <w:rFonts w:ascii="&amp;quot" w:eastAsia="Times New Roman" w:hAnsi="&amp;quot" w:cs="Times New Roman"/>
          <w:color w:val="7F7F7F" w:themeColor="text1" w:themeTint="80"/>
          <w:sz w:val="21"/>
          <w:szCs w:val="21"/>
          <w:lang w:eastAsia="sk-SK"/>
        </w:rPr>
        <w:t xml:space="preserve">sa </w:t>
      </w:r>
      <w:r w:rsidRPr="00115FA9">
        <w:rPr>
          <w:rFonts w:ascii="&amp;quot" w:eastAsia="Times New Roman" w:hAnsi="&amp;quot" w:cs="Times New Roman"/>
          <w:color w:val="7F7F7F" w:themeColor="text1" w:themeTint="80"/>
          <w:sz w:val="21"/>
          <w:szCs w:val="21"/>
          <w:lang w:eastAsia="sk-SK"/>
        </w:rPr>
        <w:t>pokynmi Poskytovateľa, trénerov alebo iných osôb poskytujúcich Služby v mene Poskytovateľa. V</w:t>
      </w:r>
      <w:r w:rsidR="00D01947" w:rsidRPr="00115FA9">
        <w:rPr>
          <w:rFonts w:ascii="&amp;quot" w:eastAsia="Times New Roman" w:hAnsi="&amp;quot" w:cs="Times New Roman"/>
          <w:color w:val="7F7F7F" w:themeColor="text1" w:themeTint="80"/>
          <w:sz w:val="21"/>
          <w:szCs w:val="21"/>
          <w:lang w:eastAsia="sk-SK"/>
        </w:rPr>
        <w:t> </w:t>
      </w:r>
      <w:r w:rsidRPr="00115FA9">
        <w:rPr>
          <w:rFonts w:ascii="&amp;quot" w:eastAsia="Times New Roman" w:hAnsi="&amp;quot" w:cs="Times New Roman"/>
          <w:color w:val="7F7F7F" w:themeColor="text1" w:themeTint="80"/>
          <w:sz w:val="21"/>
          <w:szCs w:val="21"/>
          <w:lang w:eastAsia="sk-SK"/>
        </w:rPr>
        <w:t>prípade</w:t>
      </w:r>
      <w:r w:rsidR="00D01947" w:rsidRPr="00115FA9">
        <w:rPr>
          <w:rFonts w:ascii="&amp;quot" w:eastAsia="Times New Roman" w:hAnsi="&amp;quot" w:cs="Times New Roman"/>
          <w:color w:val="7F7F7F" w:themeColor="text1" w:themeTint="80"/>
          <w:sz w:val="21"/>
          <w:szCs w:val="21"/>
          <w:lang w:eastAsia="sk-SK"/>
        </w:rPr>
        <w:t>,</w:t>
      </w:r>
      <w:r w:rsidRPr="00115FA9">
        <w:rPr>
          <w:rFonts w:ascii="&amp;quot" w:eastAsia="Times New Roman" w:hAnsi="&amp;quot" w:cs="Times New Roman"/>
          <w:color w:val="7F7F7F" w:themeColor="text1" w:themeTint="80"/>
          <w:sz w:val="21"/>
          <w:szCs w:val="21"/>
          <w:lang w:eastAsia="sk-SK"/>
        </w:rPr>
        <w:t xml:space="preserve"> ak Klient zistí, že jeho zdravotný stav alebo stav cvičebných pomôcok alebo priestor Štúdia neumožňuje pokračovanie vo využívaní Služieb alebo takéto pokračovanie by mohlo ohroziť jeho zdravotný stav, je povinný toto bezodkladne oznámiť Poskytovateľovi alebo jeho zástupcom (trénerom) a ihneď ukončiť využívanie Služieb. Poskytovateľ nie je zodpovedný za akékoľvek škody na zdraví alebo majetku, ktoré môžu Klientovi vzniknúť nedodržaním tohto postupu, či pokynov Poskytovateľa alebo trénerov. Poskytovateľ ďalej nie je zodpovedný za akékoľvek škody na zdraví alebo majetku, ktoré si Klient spôsobí úmyselne, z nedbanlivosti, neopatrnosti alebo precenením jeho fyzickej kondície.</w:t>
      </w:r>
    </w:p>
    <w:p w14:paraId="43A8E451" w14:textId="56E2889A" w:rsidR="00775507" w:rsidRPr="00115FA9" w:rsidRDefault="002F03B5"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V prípade nedodržiavania </w:t>
      </w:r>
      <w:r w:rsidR="00D01947" w:rsidRPr="00115FA9">
        <w:rPr>
          <w:rFonts w:ascii="&amp;quot" w:eastAsia="Times New Roman" w:hAnsi="&amp;quot" w:cs="Times New Roman"/>
          <w:color w:val="7F7F7F" w:themeColor="text1" w:themeTint="80"/>
          <w:sz w:val="21"/>
          <w:szCs w:val="21"/>
          <w:lang w:eastAsia="sk-SK"/>
        </w:rPr>
        <w:t>pokynov P</w:t>
      </w:r>
      <w:r w:rsidRPr="00115FA9">
        <w:rPr>
          <w:rFonts w:ascii="&amp;quot" w:eastAsia="Times New Roman" w:hAnsi="&amp;quot" w:cs="Times New Roman"/>
          <w:color w:val="7F7F7F" w:themeColor="text1" w:themeTint="80"/>
          <w:sz w:val="21"/>
          <w:szCs w:val="21"/>
          <w:lang w:eastAsia="sk-SK"/>
        </w:rPr>
        <w:t>oskytovateľa má Poskytovateľ nárok na odstúpenie od zmluvy.</w:t>
      </w:r>
    </w:p>
    <w:p w14:paraId="38EED84F" w14:textId="3537F945" w:rsidR="00CA669E"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si vyhradzuje právo </w:t>
      </w:r>
      <w:r w:rsidR="002F03B5" w:rsidRPr="00115FA9">
        <w:rPr>
          <w:rFonts w:ascii="&amp;quot" w:eastAsia="Times New Roman" w:hAnsi="&amp;quot" w:cs="Times New Roman"/>
          <w:color w:val="7F7F7F" w:themeColor="text1" w:themeTint="80"/>
          <w:sz w:val="21"/>
          <w:szCs w:val="21"/>
          <w:lang w:eastAsia="sk-SK"/>
        </w:rPr>
        <w:t xml:space="preserve">zrušiť poskytovanie </w:t>
      </w:r>
      <w:r w:rsidR="00F86E9F" w:rsidRPr="00115FA9">
        <w:rPr>
          <w:rFonts w:ascii="&amp;quot" w:eastAsia="Times New Roman" w:hAnsi="&amp;quot" w:cs="Times New Roman"/>
          <w:color w:val="7F7F7F" w:themeColor="text1" w:themeTint="80"/>
          <w:sz w:val="21"/>
          <w:szCs w:val="21"/>
          <w:lang w:eastAsia="sk-SK"/>
        </w:rPr>
        <w:t>S</w:t>
      </w:r>
      <w:r w:rsidR="002F03B5" w:rsidRPr="00115FA9">
        <w:rPr>
          <w:rFonts w:ascii="&amp;quot" w:eastAsia="Times New Roman" w:hAnsi="&amp;quot" w:cs="Times New Roman"/>
          <w:color w:val="7F7F7F" w:themeColor="text1" w:themeTint="80"/>
          <w:sz w:val="21"/>
          <w:szCs w:val="21"/>
          <w:lang w:eastAsia="sk-SK"/>
        </w:rPr>
        <w:t xml:space="preserve">lužieb v prípade nepredvídateľných udalostí, o čom bude klient informovaný </w:t>
      </w:r>
      <w:r w:rsidR="00F86E9F" w:rsidRPr="00115FA9">
        <w:rPr>
          <w:rFonts w:ascii="&amp;quot" w:eastAsia="Times New Roman" w:hAnsi="&amp;quot" w:cs="Times New Roman"/>
          <w:color w:val="7F7F7F" w:themeColor="text1" w:themeTint="80"/>
          <w:sz w:val="21"/>
          <w:szCs w:val="21"/>
          <w:lang w:eastAsia="sk-SK"/>
        </w:rPr>
        <w:t xml:space="preserve">prostredníctvom </w:t>
      </w:r>
      <w:r w:rsidR="002F03B5" w:rsidRPr="00115FA9">
        <w:rPr>
          <w:rFonts w:ascii="&amp;quot" w:eastAsia="Times New Roman" w:hAnsi="&amp;quot" w:cs="Times New Roman"/>
          <w:color w:val="7F7F7F" w:themeColor="text1" w:themeTint="80"/>
          <w:sz w:val="21"/>
          <w:szCs w:val="21"/>
          <w:lang w:eastAsia="sk-SK"/>
        </w:rPr>
        <w:t>e</w:t>
      </w:r>
      <w:r w:rsidR="00F86E9F" w:rsidRPr="00115FA9">
        <w:rPr>
          <w:rFonts w:ascii="&amp;quot" w:eastAsia="Times New Roman" w:hAnsi="&amp;quot" w:cs="Times New Roman"/>
          <w:color w:val="7F7F7F" w:themeColor="text1" w:themeTint="80"/>
          <w:sz w:val="21"/>
          <w:szCs w:val="21"/>
          <w:lang w:eastAsia="sk-SK"/>
        </w:rPr>
        <w:t>-</w:t>
      </w:r>
      <w:r w:rsidR="002F03B5" w:rsidRPr="00115FA9">
        <w:rPr>
          <w:rFonts w:ascii="&amp;quot" w:eastAsia="Times New Roman" w:hAnsi="&amp;quot" w:cs="Times New Roman"/>
          <w:color w:val="7F7F7F" w:themeColor="text1" w:themeTint="80"/>
          <w:sz w:val="21"/>
          <w:szCs w:val="21"/>
          <w:lang w:eastAsia="sk-SK"/>
        </w:rPr>
        <w:t>mail</w:t>
      </w:r>
      <w:r w:rsidR="00F86E9F" w:rsidRPr="00115FA9">
        <w:rPr>
          <w:rFonts w:ascii="&amp;quot" w:eastAsia="Times New Roman" w:hAnsi="&amp;quot" w:cs="Times New Roman"/>
          <w:color w:val="7F7F7F" w:themeColor="text1" w:themeTint="80"/>
          <w:sz w:val="21"/>
          <w:szCs w:val="21"/>
          <w:lang w:eastAsia="sk-SK"/>
        </w:rPr>
        <w:t>u</w:t>
      </w:r>
      <w:r w:rsidR="002F03B5" w:rsidRPr="00115FA9">
        <w:rPr>
          <w:rFonts w:ascii="&amp;quot" w:eastAsia="Times New Roman" w:hAnsi="&amp;quot" w:cs="Times New Roman"/>
          <w:color w:val="7F7F7F" w:themeColor="text1" w:themeTint="80"/>
          <w:sz w:val="21"/>
          <w:szCs w:val="21"/>
          <w:lang w:eastAsia="sk-SK"/>
        </w:rPr>
        <w:t>, telefonicky alebo na stránke</w:t>
      </w:r>
      <w:r w:rsidR="00B907DC">
        <w:t xml:space="preserve"> www.fyzyo.com</w:t>
      </w:r>
      <w:r w:rsidR="00F86E9F" w:rsidRPr="00115FA9">
        <w:rPr>
          <w:rFonts w:ascii="&amp;quot" w:eastAsia="Times New Roman" w:hAnsi="&amp;quot" w:cs="Times New Roman"/>
          <w:color w:val="7F7F7F" w:themeColor="text1" w:themeTint="80"/>
          <w:sz w:val="21"/>
          <w:szCs w:val="21"/>
          <w:lang w:eastAsia="sk-SK"/>
        </w:rPr>
        <w:t>, prípadne na stránke Facebook-u</w:t>
      </w:r>
      <w:r w:rsidRPr="00115FA9">
        <w:rPr>
          <w:rFonts w:ascii="&amp;quot" w:eastAsia="Times New Roman" w:hAnsi="&amp;quot" w:cs="Times New Roman"/>
          <w:color w:val="7F7F7F" w:themeColor="text1" w:themeTint="80"/>
          <w:sz w:val="21"/>
          <w:szCs w:val="21"/>
          <w:lang w:eastAsia="sk-SK"/>
        </w:rPr>
        <w:t xml:space="preserve"> </w:t>
      </w:r>
      <w:r w:rsidR="00F86E9F" w:rsidRPr="00115FA9">
        <w:rPr>
          <w:rFonts w:ascii="&amp;quot" w:eastAsia="Times New Roman" w:hAnsi="&amp;quot" w:cs="Times New Roman"/>
          <w:color w:val="7F7F7F" w:themeColor="text1" w:themeTint="80"/>
          <w:sz w:val="21"/>
          <w:szCs w:val="21"/>
          <w:lang w:eastAsia="sk-SK"/>
        </w:rPr>
        <w:t xml:space="preserve">dostupnej na: </w:t>
      </w:r>
    </w:p>
    <w:p w14:paraId="7CA232B0" w14:textId="6E32A1CD" w:rsidR="00CA669E" w:rsidRDefault="002F03B5" w:rsidP="00CA669E">
      <w:pPr>
        <w:pStyle w:val="Odsekzoznamu"/>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lastRenderedPageBreak/>
        <w:t>Instagrame</w:t>
      </w:r>
      <w:r w:rsidR="00CA669E">
        <w:rPr>
          <w:rFonts w:ascii="&amp;quot" w:eastAsia="Times New Roman" w:hAnsi="&amp;quot" w:cs="Times New Roman"/>
          <w:color w:val="7F7F7F" w:themeColor="text1" w:themeTint="80"/>
          <w:sz w:val="21"/>
          <w:szCs w:val="21"/>
          <w:lang w:eastAsia="sk-SK"/>
        </w:rPr>
        <w:t xml:space="preserve">: </w:t>
      </w:r>
      <w:r w:rsidR="00613B06">
        <w:rPr>
          <w:rFonts w:ascii="&amp;quot" w:eastAsia="Times New Roman" w:hAnsi="&amp;quot" w:cs="Times New Roman"/>
          <w:color w:val="7F7F7F" w:themeColor="text1" w:themeTint="80"/>
          <w:sz w:val="21"/>
          <w:szCs w:val="21"/>
          <w:lang w:eastAsia="sk-SK"/>
        </w:rPr>
        <w:t xml:space="preserve"> </w:t>
      </w:r>
      <w:hyperlink r:id="rId13" w:history="1">
        <w:r w:rsidR="0055452F" w:rsidRPr="00107D3E">
          <w:rPr>
            <w:rStyle w:val="Hypertextovprepojenie"/>
            <w:rFonts w:ascii="&amp;quot" w:eastAsia="Times New Roman" w:hAnsi="&amp;quot" w:cs="Times New Roman"/>
            <w:sz w:val="21"/>
            <w:szCs w:val="21"/>
            <w:lang w:eastAsia="sk-SK"/>
          </w:rPr>
          <w:t>https://www.instagram.com/laci.fyzyo/</w:t>
        </w:r>
      </w:hyperlink>
      <w:r w:rsidR="00CA669E" w:rsidRPr="00CA669E">
        <w:rPr>
          <w:rFonts w:ascii="&amp;quot" w:eastAsia="Times New Roman" w:hAnsi="&amp;quot" w:cs="Times New Roman"/>
          <w:color w:val="7F7F7F" w:themeColor="text1" w:themeTint="80"/>
          <w:sz w:val="21"/>
          <w:szCs w:val="21"/>
          <w:lang w:eastAsia="sk-SK"/>
        </w:rPr>
        <w:t xml:space="preserve"> </w:t>
      </w:r>
    </w:p>
    <w:p w14:paraId="414BD3F6" w14:textId="1CBF941F" w:rsidR="00775507" w:rsidRPr="00115FA9" w:rsidRDefault="00775507" w:rsidP="00CA669E">
      <w:pPr>
        <w:pStyle w:val="Odsekzoznamu"/>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Uzavretím prevádzky Štúdia</w:t>
      </w:r>
      <w:r w:rsidR="00F60020">
        <w:rPr>
          <w:rFonts w:ascii="&amp;quot" w:eastAsia="Times New Roman" w:hAnsi="&amp;quot" w:cs="Times New Roman"/>
          <w:color w:val="7F7F7F" w:themeColor="text1" w:themeTint="80"/>
          <w:sz w:val="21"/>
          <w:szCs w:val="21"/>
          <w:lang w:eastAsia="sk-SK"/>
        </w:rPr>
        <w:t xml:space="preserve"> z dôvodu Vis Maior</w:t>
      </w:r>
      <w:r w:rsidR="002F03B5" w:rsidRPr="00115FA9">
        <w:rPr>
          <w:rFonts w:ascii="&amp;quot" w:eastAsia="Times New Roman" w:hAnsi="&amp;quot" w:cs="Times New Roman"/>
          <w:color w:val="7F7F7F" w:themeColor="text1" w:themeTint="80"/>
          <w:sz w:val="21"/>
          <w:szCs w:val="21"/>
          <w:lang w:eastAsia="sk-SK"/>
        </w:rPr>
        <w:t xml:space="preserve">, </w:t>
      </w:r>
      <w:r w:rsidR="00472CB0">
        <w:rPr>
          <w:rFonts w:ascii="&amp;quot" w:eastAsia="Times New Roman" w:hAnsi="&amp;quot" w:cs="Times New Roman"/>
          <w:color w:val="7F7F7F" w:themeColor="text1" w:themeTint="80"/>
          <w:sz w:val="21"/>
          <w:szCs w:val="21"/>
          <w:lang w:eastAsia="sk-SK"/>
        </w:rPr>
        <w:t>v ktorom</w:t>
      </w:r>
      <w:r w:rsidR="002F03B5" w:rsidRPr="00115FA9">
        <w:rPr>
          <w:rFonts w:ascii="&amp;quot" w:eastAsia="Times New Roman" w:hAnsi="&amp;quot" w:cs="Times New Roman"/>
          <w:color w:val="7F7F7F" w:themeColor="text1" w:themeTint="80"/>
          <w:sz w:val="21"/>
          <w:szCs w:val="21"/>
          <w:lang w:eastAsia="sk-SK"/>
        </w:rPr>
        <w:t xml:space="preserve"> </w:t>
      </w:r>
      <w:r w:rsidR="00943CE3" w:rsidRPr="00115FA9">
        <w:rPr>
          <w:rFonts w:ascii="&amp;quot" w:eastAsia="Times New Roman" w:hAnsi="&amp;quot" w:cs="Times New Roman"/>
          <w:color w:val="7F7F7F" w:themeColor="text1" w:themeTint="80"/>
          <w:sz w:val="21"/>
          <w:szCs w:val="21"/>
          <w:lang w:eastAsia="sk-SK"/>
        </w:rPr>
        <w:t>P</w:t>
      </w:r>
      <w:r w:rsidR="002F03B5" w:rsidRPr="00115FA9">
        <w:rPr>
          <w:rFonts w:ascii="&amp;quot" w:eastAsia="Times New Roman" w:hAnsi="&amp;quot" w:cs="Times New Roman"/>
          <w:color w:val="7F7F7F" w:themeColor="text1" w:themeTint="80"/>
          <w:sz w:val="21"/>
          <w:szCs w:val="21"/>
          <w:lang w:eastAsia="sk-SK"/>
        </w:rPr>
        <w:t xml:space="preserve">oskytovateľ poskytuje </w:t>
      </w:r>
      <w:r w:rsidR="00943CE3" w:rsidRPr="00115FA9">
        <w:rPr>
          <w:rFonts w:ascii="&amp;quot" w:eastAsia="Times New Roman" w:hAnsi="&amp;quot" w:cs="Times New Roman"/>
          <w:color w:val="7F7F7F" w:themeColor="text1" w:themeTint="80"/>
          <w:sz w:val="21"/>
          <w:szCs w:val="21"/>
          <w:lang w:eastAsia="sk-SK"/>
        </w:rPr>
        <w:t>S</w:t>
      </w:r>
      <w:r w:rsidR="002F03B5" w:rsidRPr="00115FA9">
        <w:rPr>
          <w:rFonts w:ascii="&amp;quot" w:eastAsia="Times New Roman" w:hAnsi="&amp;quot" w:cs="Times New Roman"/>
          <w:color w:val="7F7F7F" w:themeColor="text1" w:themeTint="80"/>
          <w:sz w:val="21"/>
          <w:szCs w:val="21"/>
          <w:lang w:eastAsia="sk-SK"/>
        </w:rPr>
        <w:t>lužby</w:t>
      </w:r>
      <w:r w:rsidRPr="00115FA9">
        <w:rPr>
          <w:rFonts w:ascii="&amp;quot" w:eastAsia="Times New Roman" w:hAnsi="&amp;quot" w:cs="Times New Roman"/>
          <w:color w:val="7F7F7F" w:themeColor="text1" w:themeTint="80"/>
          <w:sz w:val="21"/>
          <w:szCs w:val="21"/>
          <w:lang w:eastAsia="sk-SK"/>
        </w:rPr>
        <w:t xml:space="preserve"> nevzniká Klientovi nárok na finančnú náhradu</w:t>
      </w:r>
      <w:r w:rsidR="00A06001" w:rsidRPr="00115FA9">
        <w:rPr>
          <w:rFonts w:ascii="&amp;quot" w:eastAsia="Times New Roman" w:hAnsi="&amp;quot" w:cs="Times New Roman"/>
          <w:color w:val="7F7F7F" w:themeColor="text1" w:themeTint="80"/>
          <w:sz w:val="21"/>
          <w:szCs w:val="21"/>
          <w:lang w:eastAsia="sk-SK"/>
        </w:rPr>
        <w:t>.</w:t>
      </w:r>
    </w:p>
    <w:p w14:paraId="150F6AB9" w14:textId="5A4071F5" w:rsidR="00775507" w:rsidRPr="00115FA9"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Klient má právo žiadať zrušenie registrácie na </w:t>
      </w:r>
      <w:r w:rsidR="007D4F76" w:rsidRPr="00115FA9">
        <w:rPr>
          <w:rFonts w:ascii="&amp;quot" w:eastAsia="Times New Roman" w:hAnsi="&amp;quot" w:cs="Times New Roman"/>
          <w:color w:val="7F7F7F" w:themeColor="text1" w:themeTint="80"/>
          <w:sz w:val="21"/>
          <w:szCs w:val="21"/>
          <w:lang w:eastAsia="sk-SK"/>
        </w:rPr>
        <w:t>internetovom</w:t>
      </w:r>
      <w:r w:rsidRPr="00115FA9">
        <w:rPr>
          <w:rFonts w:ascii="&amp;quot" w:eastAsia="Times New Roman" w:hAnsi="&amp;quot" w:cs="Times New Roman"/>
          <w:color w:val="7F7F7F" w:themeColor="text1" w:themeTint="80"/>
          <w:sz w:val="21"/>
          <w:szCs w:val="21"/>
          <w:lang w:eastAsia="sk-SK"/>
        </w:rPr>
        <w:t xml:space="preserve"> sídle</w:t>
      </w:r>
      <w:r w:rsidR="0055452F">
        <w:t xml:space="preserve"> www.fyzyo.com</w:t>
      </w:r>
      <w:r w:rsidR="002F03B5"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 Zrušenie registrácie zabezpečí Poskytovateľ po </w:t>
      </w:r>
      <w:r w:rsidR="00943CE3" w:rsidRPr="00115FA9">
        <w:rPr>
          <w:rFonts w:ascii="&amp;quot" w:eastAsia="Times New Roman" w:hAnsi="&amp;quot" w:cs="Times New Roman"/>
          <w:color w:val="7F7F7F" w:themeColor="text1" w:themeTint="80"/>
          <w:sz w:val="21"/>
          <w:szCs w:val="21"/>
          <w:lang w:eastAsia="sk-SK"/>
        </w:rPr>
        <w:t xml:space="preserve">prijatí takejto </w:t>
      </w:r>
      <w:r w:rsidRPr="00115FA9">
        <w:rPr>
          <w:rFonts w:ascii="&amp;quot" w:eastAsia="Times New Roman" w:hAnsi="&amp;quot" w:cs="Times New Roman"/>
          <w:color w:val="7F7F7F" w:themeColor="text1" w:themeTint="80"/>
          <w:sz w:val="21"/>
          <w:szCs w:val="21"/>
          <w:lang w:eastAsia="sk-SK"/>
        </w:rPr>
        <w:t>žiadosti od Klienta. Žiadosť je možné doručiť ústnou výzvou osobne, písomne na adresu</w:t>
      </w:r>
      <w:r w:rsidR="00943CE3" w:rsidRPr="00115FA9">
        <w:rPr>
          <w:rFonts w:ascii="&amp;quot" w:eastAsia="Times New Roman" w:hAnsi="&amp;quot" w:cs="Times New Roman"/>
          <w:color w:val="7F7F7F" w:themeColor="text1" w:themeTint="80"/>
          <w:sz w:val="21"/>
          <w:szCs w:val="21"/>
          <w:lang w:eastAsia="sk-SK"/>
        </w:rPr>
        <w:t xml:space="preserve"> sídla</w:t>
      </w:r>
      <w:r w:rsidRPr="00115FA9">
        <w:rPr>
          <w:rFonts w:ascii="&amp;quot" w:eastAsia="Times New Roman" w:hAnsi="&amp;quot" w:cs="Times New Roman"/>
          <w:color w:val="7F7F7F" w:themeColor="text1" w:themeTint="80"/>
          <w:sz w:val="21"/>
          <w:szCs w:val="21"/>
          <w:lang w:eastAsia="sk-SK"/>
        </w:rPr>
        <w:t xml:space="preserve"> Poskytovateľa, telefonicky alebo </w:t>
      </w:r>
      <w:r w:rsidR="00943CE3" w:rsidRPr="00115FA9">
        <w:rPr>
          <w:rFonts w:ascii="&amp;quot" w:eastAsia="Times New Roman" w:hAnsi="&amp;quot" w:cs="Times New Roman"/>
          <w:color w:val="7F7F7F" w:themeColor="text1" w:themeTint="80"/>
          <w:sz w:val="21"/>
          <w:szCs w:val="21"/>
          <w:lang w:eastAsia="sk-SK"/>
        </w:rPr>
        <w:t xml:space="preserve">prostredníctvom e-mailu, </w:t>
      </w:r>
      <w:r w:rsidR="009150D6" w:rsidRPr="00115FA9">
        <w:rPr>
          <w:rFonts w:ascii="&amp;quot" w:eastAsia="Times New Roman" w:hAnsi="&amp;quot" w:cs="Times New Roman"/>
          <w:color w:val="7F7F7F" w:themeColor="text1" w:themeTint="80"/>
          <w:sz w:val="21"/>
          <w:szCs w:val="21"/>
          <w:lang w:eastAsia="sk-SK"/>
        </w:rPr>
        <w:t xml:space="preserve">a to v súlade s týmito </w:t>
      </w:r>
      <w:r w:rsidR="00943CE3" w:rsidRPr="00115FA9">
        <w:rPr>
          <w:rFonts w:ascii="&amp;quot" w:eastAsia="Times New Roman" w:hAnsi="&amp;quot" w:cs="Times New Roman"/>
          <w:color w:val="7F7F7F" w:themeColor="text1" w:themeTint="80"/>
          <w:sz w:val="21"/>
          <w:szCs w:val="21"/>
          <w:lang w:eastAsia="sk-SK"/>
        </w:rPr>
        <w:t xml:space="preserve">VOP. </w:t>
      </w:r>
      <w:r w:rsidR="009150D6"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Po zrušení registrácie nie je možné ďalej poskytovať Služby.</w:t>
      </w:r>
    </w:p>
    <w:p w14:paraId="0B7DF355" w14:textId="39E8876F" w:rsidR="00775507" w:rsidRPr="00115FA9" w:rsidRDefault="00775507" w:rsidP="00A64343">
      <w:pPr>
        <w:pStyle w:val="Odsekzoznamu"/>
        <w:numPr>
          <w:ilvl w:val="0"/>
          <w:numId w:val="25"/>
        </w:num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vyhlasuje, že </w:t>
      </w:r>
      <w:r w:rsidR="00C141CA" w:rsidRPr="00115FA9">
        <w:rPr>
          <w:rFonts w:ascii="&amp;quot" w:eastAsia="Times New Roman" w:hAnsi="&amp;quot" w:cs="Times New Roman"/>
          <w:color w:val="7F7F7F" w:themeColor="text1" w:themeTint="80"/>
          <w:sz w:val="21"/>
          <w:szCs w:val="21"/>
          <w:lang w:eastAsia="sk-SK"/>
        </w:rPr>
        <w:t xml:space="preserve">Klientovi </w:t>
      </w:r>
      <w:r w:rsidRPr="00115FA9">
        <w:rPr>
          <w:rFonts w:ascii="&amp;quot" w:eastAsia="Times New Roman" w:hAnsi="&amp;quot" w:cs="Times New Roman"/>
          <w:color w:val="7F7F7F" w:themeColor="text1" w:themeTint="80"/>
          <w:sz w:val="21"/>
          <w:szCs w:val="21"/>
          <w:lang w:eastAsia="sk-SK"/>
        </w:rPr>
        <w:t>oznámi zamýšľané zhotovovanie záznamov (videí, fotografií) z poskytovania Služieb. Klient môže prejaviť svoj súhlas alebo nesúhlas so zhotovovaním záznamov s jeho podobizňou. Poskytovateľ si vyhradzuje právo zverejňovať zhotovené vizuálne záznamy na svojej web</w:t>
      </w:r>
      <w:r w:rsidR="00C141CA" w:rsidRPr="00115FA9">
        <w:rPr>
          <w:rFonts w:ascii="&amp;quot" w:eastAsia="Times New Roman" w:hAnsi="&amp;quot" w:cs="Times New Roman"/>
          <w:color w:val="7F7F7F" w:themeColor="text1" w:themeTint="80"/>
          <w:sz w:val="21"/>
          <w:szCs w:val="21"/>
          <w:lang w:eastAsia="sk-SK"/>
        </w:rPr>
        <w:t xml:space="preserve">ovej </w:t>
      </w:r>
      <w:r w:rsidRPr="00115FA9">
        <w:rPr>
          <w:rFonts w:ascii="&amp;quot" w:eastAsia="Times New Roman" w:hAnsi="&amp;quot" w:cs="Times New Roman"/>
          <w:color w:val="7F7F7F" w:themeColor="text1" w:themeTint="80"/>
          <w:sz w:val="21"/>
          <w:szCs w:val="21"/>
          <w:lang w:eastAsia="sk-SK"/>
        </w:rPr>
        <w:t>stránke</w:t>
      </w:r>
      <w:r w:rsidR="0055452F">
        <w:t xml:space="preserve"> www.fyzyo.com</w:t>
      </w:r>
      <w:r w:rsidR="00C141CA" w:rsidRPr="00115FA9">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 na </w:t>
      </w:r>
      <w:r w:rsidR="00C141CA" w:rsidRPr="00115FA9">
        <w:rPr>
          <w:rFonts w:ascii="&amp;quot" w:eastAsia="Times New Roman" w:hAnsi="&amp;quot" w:cs="Times New Roman"/>
          <w:color w:val="7F7F7F" w:themeColor="text1" w:themeTint="80"/>
          <w:sz w:val="21"/>
          <w:szCs w:val="21"/>
          <w:lang w:eastAsia="sk-SK"/>
        </w:rPr>
        <w:t>stránke Facebook-u dostupnej na</w:t>
      </w:r>
      <w:r w:rsidR="00613B06" w:rsidRPr="00115FA9">
        <w:rPr>
          <w:color w:val="7F7F7F" w:themeColor="text1" w:themeTint="80"/>
        </w:rPr>
        <w:t>:</w:t>
      </w:r>
      <w:r w:rsidR="00613B06">
        <w:rPr>
          <w:color w:val="7F7F7F" w:themeColor="text1" w:themeTint="80"/>
        </w:rPr>
        <w:t xml:space="preserve"> </w:t>
      </w:r>
      <w:r w:rsidR="00613B06" w:rsidRPr="00115FA9">
        <w:rPr>
          <w:color w:val="7F7F7F" w:themeColor="text1" w:themeTint="80"/>
        </w:rPr>
        <w:t>/</w:t>
      </w:r>
      <w:r w:rsidR="00613B06" w:rsidRPr="00CA669E">
        <w:rPr>
          <w:color w:val="7F7F7F" w:themeColor="text1" w:themeTint="80"/>
        </w:rPr>
        <w:t xml:space="preserve">/ </w:t>
      </w:r>
      <w:hyperlink r:id="rId14" w:history="1">
        <w:r w:rsidR="00613B06" w:rsidRPr="00CA669E">
          <w:rPr>
            <w:color w:val="7F7F7F" w:themeColor="text1" w:themeTint="80"/>
          </w:rPr>
          <w:t>www.facebook.com/Laci.Ankh/</w:t>
        </w:r>
      </w:hyperlink>
      <w:r w:rsidR="00613B06">
        <w:rPr>
          <w:color w:val="7F7F7F" w:themeColor="text1" w:themeTint="80"/>
        </w:rPr>
        <w:t xml:space="preserve"> alebo  </w:t>
      </w:r>
      <w:r w:rsidR="002F03B5" w:rsidRPr="00115FA9">
        <w:rPr>
          <w:rFonts w:ascii="&amp;quot" w:eastAsia="Times New Roman" w:hAnsi="&amp;quot" w:cs="Times New Roman"/>
          <w:color w:val="7F7F7F" w:themeColor="text1" w:themeTint="80"/>
          <w:sz w:val="21"/>
          <w:szCs w:val="21"/>
          <w:lang w:eastAsia="sk-SK"/>
        </w:rPr>
        <w:t>na Instagrame</w:t>
      </w:r>
      <w:r w:rsidR="00172CCB" w:rsidRPr="00115FA9">
        <w:rPr>
          <w:rFonts w:ascii="&amp;quot" w:eastAsia="Times New Roman" w:hAnsi="&amp;quot" w:cs="Times New Roman"/>
          <w:color w:val="7F7F7F" w:themeColor="text1" w:themeTint="80"/>
          <w:sz w:val="21"/>
          <w:szCs w:val="21"/>
          <w:lang w:eastAsia="sk-SK"/>
        </w:rPr>
        <w:t xml:space="preserve"> </w:t>
      </w:r>
      <w:hyperlink r:id="rId15" w:history="1">
        <w:r w:rsidR="00613B06" w:rsidRPr="00CA669E">
          <w:rPr>
            <w:rFonts w:ascii="&amp;quot" w:eastAsia="Times New Roman" w:hAnsi="&amp;quot" w:cs="Times New Roman"/>
            <w:color w:val="7F7F7F" w:themeColor="text1" w:themeTint="80"/>
            <w:sz w:val="21"/>
            <w:szCs w:val="21"/>
            <w:lang w:eastAsia="sk-SK"/>
          </w:rPr>
          <w:t>https://www.instagram.com/laci.ankh/?hl=sk</w:t>
        </w:r>
      </w:hyperlink>
      <w:r w:rsidR="00613B06">
        <w:rPr>
          <w:rFonts w:ascii="&amp;quot" w:eastAsia="Times New Roman" w:hAnsi="&amp;quot" w:cs="Times New Roman"/>
          <w:color w:val="7F7F7F" w:themeColor="text1" w:themeTint="80"/>
          <w:sz w:val="21"/>
          <w:szCs w:val="21"/>
          <w:lang w:eastAsia="sk-SK"/>
        </w:rPr>
        <w:t xml:space="preserve">, </w:t>
      </w:r>
      <w:r w:rsidRPr="00115FA9">
        <w:rPr>
          <w:rFonts w:ascii="&amp;quot" w:eastAsia="Times New Roman" w:hAnsi="&amp;quot" w:cs="Times New Roman"/>
          <w:color w:val="7F7F7F" w:themeColor="text1" w:themeTint="80"/>
          <w:sz w:val="21"/>
          <w:szCs w:val="21"/>
          <w:lang w:eastAsia="sk-SK"/>
        </w:rPr>
        <w:t xml:space="preserve"> ako aj v iných médiách (printových, audiovizuálnych a pod.) na propagačne účely.</w:t>
      </w:r>
    </w:p>
    <w:p w14:paraId="4F1228AF" w14:textId="77777777" w:rsidR="00343EB8" w:rsidRPr="00115FA9" w:rsidRDefault="00343EB8" w:rsidP="00343EB8">
      <w:pPr>
        <w:pStyle w:val="Odsekzoznamu"/>
        <w:spacing w:after="360" w:line="240" w:lineRule="auto"/>
        <w:ind w:left="1080"/>
        <w:jc w:val="both"/>
        <w:outlineLvl w:val="3"/>
        <w:rPr>
          <w:rFonts w:ascii="&amp;quot" w:eastAsia="Times New Roman" w:hAnsi="&amp;quot" w:cs="Times New Roman"/>
          <w:color w:val="7F7F7F" w:themeColor="text1" w:themeTint="80"/>
          <w:sz w:val="36"/>
          <w:szCs w:val="36"/>
          <w:lang w:eastAsia="sk-SK"/>
        </w:rPr>
      </w:pPr>
    </w:p>
    <w:p w14:paraId="79ECB93A" w14:textId="50CFCDAC" w:rsidR="00775507" w:rsidRPr="00115FA9" w:rsidRDefault="00775507" w:rsidP="00172CCB">
      <w:pPr>
        <w:pStyle w:val="Odsekzoznamu"/>
        <w:numPr>
          <w:ilvl w:val="0"/>
          <w:numId w:val="22"/>
        </w:numPr>
        <w:spacing w:after="360" w:line="240" w:lineRule="auto"/>
        <w:jc w:val="both"/>
        <w:outlineLvl w:val="3"/>
        <w:rPr>
          <w:rFonts w:ascii="&amp;quot" w:eastAsia="Times New Roman" w:hAnsi="&amp;quot" w:cs="Times New Roman"/>
          <w:color w:val="7F7F7F" w:themeColor="text1" w:themeTint="80"/>
          <w:sz w:val="36"/>
          <w:szCs w:val="36"/>
          <w:lang w:eastAsia="sk-SK"/>
        </w:rPr>
      </w:pPr>
      <w:r w:rsidRPr="00115FA9">
        <w:rPr>
          <w:rFonts w:ascii="&amp;quot" w:eastAsia="Times New Roman" w:hAnsi="&amp;quot" w:cs="Times New Roman"/>
          <w:color w:val="7F7F7F" w:themeColor="text1" w:themeTint="80"/>
          <w:sz w:val="36"/>
          <w:szCs w:val="36"/>
          <w:lang w:eastAsia="sk-SK"/>
        </w:rPr>
        <w:t>Záverečné ustanovenia</w:t>
      </w:r>
    </w:p>
    <w:p w14:paraId="098ACC80" w14:textId="7C4A5772" w:rsidR="00775507" w:rsidRPr="00115FA9" w:rsidRDefault="00775507" w:rsidP="00C70D32">
      <w:pPr>
        <w:numPr>
          <w:ilvl w:val="0"/>
          <w:numId w:val="11"/>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Klient prehlasuje, že sa pred vyplnením </w:t>
      </w:r>
      <w:r w:rsidR="002F03B5" w:rsidRPr="00115FA9">
        <w:rPr>
          <w:rFonts w:ascii="&amp;quot" w:eastAsia="Times New Roman" w:hAnsi="&amp;quot" w:cs="Times New Roman"/>
          <w:color w:val="7F7F7F" w:themeColor="text1" w:themeTint="80"/>
          <w:sz w:val="21"/>
          <w:szCs w:val="21"/>
          <w:lang w:eastAsia="sk-SK"/>
        </w:rPr>
        <w:t>registráci</w:t>
      </w:r>
      <w:r w:rsidR="00343EB8" w:rsidRPr="00115FA9">
        <w:rPr>
          <w:rFonts w:ascii="&amp;quot" w:eastAsia="Times New Roman" w:hAnsi="&amp;quot" w:cs="Times New Roman"/>
          <w:color w:val="7F7F7F" w:themeColor="text1" w:themeTint="80"/>
          <w:sz w:val="21"/>
          <w:szCs w:val="21"/>
          <w:lang w:eastAsia="sk-SK"/>
        </w:rPr>
        <w:t xml:space="preserve">e </w:t>
      </w:r>
      <w:r w:rsidRPr="00115FA9">
        <w:rPr>
          <w:rFonts w:ascii="&amp;quot" w:eastAsia="Times New Roman" w:hAnsi="&amp;quot" w:cs="Times New Roman"/>
          <w:color w:val="7F7F7F" w:themeColor="text1" w:themeTint="80"/>
          <w:sz w:val="21"/>
          <w:szCs w:val="21"/>
          <w:lang w:eastAsia="sk-SK"/>
        </w:rPr>
        <w:t xml:space="preserve">oboznámil s týmito </w:t>
      </w:r>
      <w:r w:rsidR="001B26B3" w:rsidRPr="00115FA9">
        <w:rPr>
          <w:rFonts w:ascii="&amp;quot" w:eastAsia="Times New Roman" w:hAnsi="&amp;quot" w:cs="Times New Roman"/>
          <w:color w:val="7F7F7F" w:themeColor="text1" w:themeTint="80"/>
          <w:sz w:val="21"/>
          <w:szCs w:val="21"/>
          <w:lang w:eastAsia="sk-SK"/>
        </w:rPr>
        <w:t>VOP</w:t>
      </w:r>
      <w:r w:rsidRPr="00115FA9">
        <w:rPr>
          <w:rFonts w:ascii="&amp;quot" w:eastAsia="Times New Roman" w:hAnsi="&amp;quot" w:cs="Times New Roman"/>
          <w:color w:val="7F7F7F" w:themeColor="text1" w:themeTint="80"/>
          <w:sz w:val="21"/>
          <w:szCs w:val="21"/>
          <w:lang w:eastAsia="sk-SK"/>
        </w:rPr>
        <w:t xml:space="preserve"> a že s nimi </w:t>
      </w:r>
      <w:r w:rsidR="001B26B3" w:rsidRPr="00115FA9">
        <w:rPr>
          <w:rFonts w:ascii="&amp;quot" w:eastAsia="Times New Roman" w:hAnsi="&amp;quot" w:cs="Times New Roman"/>
          <w:color w:val="7F7F7F" w:themeColor="text1" w:themeTint="80"/>
          <w:sz w:val="21"/>
          <w:szCs w:val="21"/>
          <w:lang w:eastAsia="sk-SK"/>
        </w:rPr>
        <w:t xml:space="preserve">v celom rozsahu </w:t>
      </w:r>
      <w:r w:rsidRPr="00115FA9">
        <w:rPr>
          <w:rFonts w:ascii="&amp;quot" w:eastAsia="Times New Roman" w:hAnsi="&amp;quot" w:cs="Times New Roman"/>
          <w:color w:val="7F7F7F" w:themeColor="text1" w:themeTint="80"/>
          <w:sz w:val="21"/>
          <w:szCs w:val="21"/>
          <w:lang w:eastAsia="sk-SK"/>
        </w:rPr>
        <w:t>súhlasí.</w:t>
      </w:r>
    </w:p>
    <w:p w14:paraId="2CD409AB" w14:textId="5346444E" w:rsidR="00775507" w:rsidRPr="00115FA9" w:rsidRDefault="00775507" w:rsidP="00C70D32">
      <w:pPr>
        <w:numPr>
          <w:ilvl w:val="0"/>
          <w:numId w:val="11"/>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Tieto </w:t>
      </w:r>
      <w:r w:rsidR="00AA028C" w:rsidRPr="00115FA9">
        <w:rPr>
          <w:rFonts w:ascii="&amp;quot" w:eastAsia="Times New Roman" w:hAnsi="&amp;quot" w:cs="Times New Roman"/>
          <w:color w:val="7F7F7F" w:themeColor="text1" w:themeTint="80"/>
          <w:sz w:val="21"/>
          <w:szCs w:val="21"/>
          <w:lang w:eastAsia="sk-SK"/>
        </w:rPr>
        <w:t xml:space="preserve">VOP </w:t>
      </w:r>
      <w:r w:rsidRPr="00115FA9">
        <w:rPr>
          <w:rFonts w:ascii="&amp;quot" w:eastAsia="Times New Roman" w:hAnsi="&amp;quot" w:cs="Times New Roman"/>
          <w:color w:val="7F7F7F" w:themeColor="text1" w:themeTint="80"/>
          <w:sz w:val="21"/>
          <w:szCs w:val="21"/>
          <w:lang w:eastAsia="sk-SK"/>
        </w:rPr>
        <w:t xml:space="preserve"> boli formulované a ustanovené v dobrej viere, za účelom splnenia zákonných podmienok a úprav korektných obchodných vzťahov medzi Poskytovateľom a Klientom. V prípade, ak sa preukážu kompetentným orgánom Slovenskej republiky niektoré ustanovenia týchto podmienok ako neplatné alebo nevynútiteľné, a to celkom alebo čiastočne, platnosť a vynútiteľnosť ostatných ustanovení a zvyšné časti príslušného ustanovenia tým zostávajú nedotknuté.</w:t>
      </w:r>
    </w:p>
    <w:p w14:paraId="5D839D51" w14:textId="77777777" w:rsidR="00775507" w:rsidRPr="00115FA9" w:rsidRDefault="00775507" w:rsidP="00C70D32">
      <w:pPr>
        <w:numPr>
          <w:ilvl w:val="0"/>
          <w:numId w:val="11"/>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Poskytovateľ a Klient sa dohodli, že plne uznávajú komunikáciu na diaľku — telefonickú a elektronickú formu komunikácie, najmä prostredníctvom elektronickej pošty a internetovej siete ako platnú a záväznú pre obe zmluvné strany</w:t>
      </w:r>
    </w:p>
    <w:p w14:paraId="1D370F1C" w14:textId="4B09BE41" w:rsidR="00775507" w:rsidRPr="00115FA9" w:rsidRDefault="00775507" w:rsidP="00C70D32">
      <w:pPr>
        <w:numPr>
          <w:ilvl w:val="0"/>
          <w:numId w:val="11"/>
        </w:numPr>
        <w:spacing w:before="100" w:beforeAutospacing="1" w:after="100" w:afterAutospacing="1" w:line="240" w:lineRule="auto"/>
        <w:ind w:left="600"/>
        <w:jc w:val="both"/>
        <w:rPr>
          <w:rFonts w:ascii="&amp;quot" w:eastAsia="Times New Roman" w:hAnsi="&amp;quot" w:cs="Times New Roman"/>
          <w:color w:val="7F7F7F" w:themeColor="text1" w:themeTint="80"/>
          <w:sz w:val="21"/>
          <w:szCs w:val="21"/>
          <w:lang w:eastAsia="sk-SK"/>
        </w:rPr>
      </w:pPr>
      <w:r w:rsidRPr="00115FA9">
        <w:rPr>
          <w:rFonts w:ascii="&amp;quot" w:eastAsia="Times New Roman" w:hAnsi="&amp;quot" w:cs="Times New Roman"/>
          <w:color w:val="7F7F7F" w:themeColor="text1" w:themeTint="80"/>
          <w:sz w:val="21"/>
          <w:szCs w:val="21"/>
          <w:lang w:eastAsia="sk-SK"/>
        </w:rPr>
        <w:t xml:space="preserve">Poskytovateľ si vyhradzuje právo meniť znenie </w:t>
      </w:r>
      <w:r w:rsidR="00AA028C" w:rsidRPr="00115FA9">
        <w:rPr>
          <w:rFonts w:ascii="&amp;quot" w:eastAsia="Times New Roman" w:hAnsi="&amp;quot" w:cs="Times New Roman"/>
          <w:color w:val="7F7F7F" w:themeColor="text1" w:themeTint="80"/>
          <w:sz w:val="21"/>
          <w:szCs w:val="21"/>
          <w:lang w:eastAsia="sk-SK"/>
        </w:rPr>
        <w:t>týchto VOP.</w:t>
      </w:r>
    </w:p>
    <w:p w14:paraId="4FD4979B" w14:textId="29C906E7" w:rsidR="00343EB8" w:rsidRPr="00115FA9" w:rsidRDefault="00343EB8" w:rsidP="00343EB8">
      <w:p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201A8D7C" w14:textId="35B27F0D" w:rsidR="00343EB8" w:rsidRPr="00115FA9" w:rsidRDefault="00343EB8" w:rsidP="00343EB8">
      <w:p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1BC0E79F" w14:textId="528286B1" w:rsidR="00343EB8" w:rsidRPr="00115FA9" w:rsidRDefault="00343EB8" w:rsidP="00343EB8">
      <w:p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74761C86" w14:textId="77777777" w:rsidR="00343EB8" w:rsidRPr="00115FA9" w:rsidRDefault="00343EB8" w:rsidP="00343EB8">
      <w:pPr>
        <w:spacing w:before="100" w:beforeAutospacing="1" w:after="100" w:afterAutospacing="1" w:line="240" w:lineRule="auto"/>
        <w:jc w:val="both"/>
        <w:rPr>
          <w:rFonts w:ascii="&amp;quot" w:eastAsia="Times New Roman" w:hAnsi="&amp;quot" w:cs="Times New Roman"/>
          <w:color w:val="7F7F7F" w:themeColor="text1" w:themeTint="80"/>
          <w:sz w:val="21"/>
          <w:szCs w:val="21"/>
          <w:lang w:eastAsia="sk-SK"/>
        </w:rPr>
      </w:pPr>
    </w:p>
    <w:p w14:paraId="644B611D" w14:textId="1BA918A9" w:rsidR="00775507" w:rsidRPr="0021276F" w:rsidRDefault="00775507" w:rsidP="00C70D32">
      <w:pPr>
        <w:spacing w:after="360" w:line="240" w:lineRule="auto"/>
        <w:jc w:val="both"/>
        <w:rPr>
          <w:rFonts w:ascii="&amp;quot" w:eastAsia="Times New Roman" w:hAnsi="&amp;quot" w:cs="Times New Roman"/>
          <w:color w:val="FF0000"/>
          <w:spacing w:val="8"/>
          <w:sz w:val="21"/>
          <w:szCs w:val="21"/>
          <w:lang w:eastAsia="sk-SK"/>
        </w:rPr>
      </w:pPr>
      <w:r w:rsidRPr="00115FA9">
        <w:rPr>
          <w:rFonts w:ascii="&amp;quot" w:eastAsia="Times New Roman" w:hAnsi="&amp;quot" w:cs="Times New Roman"/>
          <w:color w:val="7F7F7F" w:themeColor="text1" w:themeTint="80"/>
          <w:spacing w:val="8"/>
          <w:sz w:val="21"/>
          <w:szCs w:val="21"/>
          <w:lang w:eastAsia="sk-SK"/>
        </w:rPr>
        <w:t xml:space="preserve">Tieto Všeobecné obchodné podmienky vstupujú do platnosti </w:t>
      </w:r>
      <w:r w:rsidR="002316FD">
        <w:rPr>
          <w:rFonts w:ascii="&amp;quot" w:eastAsia="Times New Roman" w:hAnsi="&amp;quot" w:cs="Times New Roman"/>
          <w:color w:val="000000" w:themeColor="text1"/>
          <w:spacing w:val="8"/>
          <w:sz w:val="21"/>
          <w:szCs w:val="21"/>
          <w:lang w:eastAsia="sk-SK"/>
        </w:rPr>
        <w:t>01</w:t>
      </w:r>
      <w:r w:rsidR="002F03B5" w:rsidRPr="00CA7244">
        <w:rPr>
          <w:rFonts w:ascii="&amp;quot" w:eastAsia="Times New Roman" w:hAnsi="&amp;quot" w:cs="Times New Roman"/>
          <w:color w:val="000000" w:themeColor="text1"/>
          <w:spacing w:val="8"/>
          <w:sz w:val="21"/>
          <w:szCs w:val="21"/>
          <w:lang w:eastAsia="sk-SK"/>
        </w:rPr>
        <w:t>.</w:t>
      </w:r>
      <w:r w:rsidR="006637E0" w:rsidRPr="00CA7244">
        <w:rPr>
          <w:rFonts w:ascii="&amp;quot" w:eastAsia="Times New Roman" w:hAnsi="&amp;quot" w:cs="Times New Roman"/>
          <w:color w:val="000000" w:themeColor="text1"/>
          <w:spacing w:val="8"/>
          <w:sz w:val="21"/>
          <w:szCs w:val="21"/>
          <w:lang w:eastAsia="sk-SK"/>
        </w:rPr>
        <w:t xml:space="preserve"> 0</w:t>
      </w:r>
      <w:r w:rsidR="002316FD">
        <w:rPr>
          <w:rFonts w:ascii="&amp;quot" w:eastAsia="Times New Roman" w:hAnsi="&amp;quot" w:cs="Times New Roman"/>
          <w:color w:val="000000" w:themeColor="text1"/>
          <w:spacing w:val="8"/>
          <w:sz w:val="21"/>
          <w:szCs w:val="21"/>
          <w:lang w:eastAsia="sk-SK"/>
        </w:rPr>
        <w:t>7</w:t>
      </w:r>
      <w:r w:rsidR="006637E0" w:rsidRPr="00CA7244">
        <w:rPr>
          <w:rFonts w:ascii="&amp;quot" w:eastAsia="Times New Roman" w:hAnsi="&amp;quot" w:cs="Times New Roman"/>
          <w:color w:val="000000" w:themeColor="text1"/>
          <w:spacing w:val="8"/>
          <w:sz w:val="21"/>
          <w:szCs w:val="21"/>
          <w:lang w:eastAsia="sk-SK"/>
        </w:rPr>
        <w:t>.</w:t>
      </w:r>
      <w:r w:rsidR="00343EB8" w:rsidRPr="00CA7244">
        <w:rPr>
          <w:rFonts w:ascii="&amp;quot" w:eastAsia="Times New Roman" w:hAnsi="&amp;quot" w:cs="Times New Roman"/>
          <w:color w:val="000000" w:themeColor="text1"/>
          <w:spacing w:val="8"/>
          <w:sz w:val="21"/>
          <w:szCs w:val="21"/>
          <w:lang w:eastAsia="sk-SK"/>
        </w:rPr>
        <w:t xml:space="preserve"> </w:t>
      </w:r>
      <w:r w:rsidR="002F03B5" w:rsidRPr="00CA7244">
        <w:rPr>
          <w:rFonts w:ascii="&amp;quot" w:eastAsia="Times New Roman" w:hAnsi="&amp;quot" w:cs="Times New Roman"/>
          <w:color w:val="000000" w:themeColor="text1"/>
          <w:spacing w:val="8"/>
          <w:sz w:val="21"/>
          <w:szCs w:val="21"/>
          <w:lang w:eastAsia="sk-SK"/>
        </w:rPr>
        <w:t>20</w:t>
      </w:r>
      <w:r w:rsidR="002316FD">
        <w:rPr>
          <w:rFonts w:ascii="&amp;quot" w:eastAsia="Times New Roman" w:hAnsi="&amp;quot" w:cs="Times New Roman"/>
          <w:color w:val="000000" w:themeColor="text1"/>
          <w:spacing w:val="8"/>
          <w:sz w:val="21"/>
          <w:szCs w:val="21"/>
          <w:lang w:eastAsia="sk-SK"/>
        </w:rPr>
        <w:t>21</w:t>
      </w:r>
      <w:r w:rsidR="00584C6D" w:rsidRPr="00CA7244">
        <w:rPr>
          <w:rFonts w:ascii="&amp;quot" w:eastAsia="Times New Roman" w:hAnsi="&amp;quot" w:cs="Times New Roman"/>
          <w:color w:val="000000" w:themeColor="text1"/>
          <w:spacing w:val="8"/>
          <w:sz w:val="21"/>
          <w:szCs w:val="21"/>
          <w:lang w:eastAsia="sk-SK"/>
        </w:rPr>
        <w:t>.</w:t>
      </w:r>
    </w:p>
    <w:p w14:paraId="3AD97B5D" w14:textId="77777777" w:rsidR="00E66C70" w:rsidRPr="00115FA9" w:rsidRDefault="00E66C70" w:rsidP="00C70D32">
      <w:pPr>
        <w:spacing w:line="240" w:lineRule="auto"/>
        <w:rPr>
          <w:color w:val="7F7F7F" w:themeColor="text1" w:themeTint="80"/>
        </w:rPr>
      </w:pPr>
    </w:p>
    <w:sectPr w:rsidR="00E66C70" w:rsidRPr="0011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A3"/>
    <w:multiLevelType w:val="multilevel"/>
    <w:tmpl w:val="A68A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600E4"/>
    <w:multiLevelType w:val="multilevel"/>
    <w:tmpl w:val="A68A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22C3D"/>
    <w:multiLevelType w:val="hybridMultilevel"/>
    <w:tmpl w:val="CC00B4B6"/>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 w15:restartNumberingAfterBreak="0">
    <w:nsid w:val="195D4A7B"/>
    <w:multiLevelType w:val="multilevel"/>
    <w:tmpl w:val="6394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46152"/>
    <w:multiLevelType w:val="multilevel"/>
    <w:tmpl w:val="B282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40532"/>
    <w:multiLevelType w:val="multilevel"/>
    <w:tmpl w:val="FC6A2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46FCD"/>
    <w:multiLevelType w:val="multilevel"/>
    <w:tmpl w:val="BFD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87AA9"/>
    <w:multiLevelType w:val="multilevel"/>
    <w:tmpl w:val="0EE6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63E02"/>
    <w:multiLevelType w:val="multilevel"/>
    <w:tmpl w:val="13200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E3E40"/>
    <w:multiLevelType w:val="multilevel"/>
    <w:tmpl w:val="3552DA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7E459B4"/>
    <w:multiLevelType w:val="multilevel"/>
    <w:tmpl w:val="28CE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C0058"/>
    <w:multiLevelType w:val="hybridMultilevel"/>
    <w:tmpl w:val="D50CDCB0"/>
    <w:lvl w:ilvl="0" w:tplc="6346E3C6">
      <w:start w:val="1"/>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2" w15:restartNumberingAfterBreak="0">
    <w:nsid w:val="3C3D3D85"/>
    <w:multiLevelType w:val="hybridMultilevel"/>
    <w:tmpl w:val="CCB83F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B9562C"/>
    <w:multiLevelType w:val="multilevel"/>
    <w:tmpl w:val="A0CAFBD8"/>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64794"/>
    <w:multiLevelType w:val="hybridMultilevel"/>
    <w:tmpl w:val="F52A0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116386"/>
    <w:multiLevelType w:val="hybridMultilevel"/>
    <w:tmpl w:val="74E051B0"/>
    <w:lvl w:ilvl="0" w:tplc="161699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247D1B"/>
    <w:multiLevelType w:val="hybridMultilevel"/>
    <w:tmpl w:val="88CEAE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8F528D"/>
    <w:multiLevelType w:val="multilevel"/>
    <w:tmpl w:val="63F6395A"/>
    <w:lvl w:ilvl="0">
      <w:start w:val="7"/>
      <w:numFmt w:val="decimal"/>
      <w:lvlText w:val="%1."/>
      <w:lvlJc w:val="left"/>
      <w:pPr>
        <w:tabs>
          <w:tab w:val="num" w:pos="720"/>
        </w:tabs>
        <w:ind w:left="720" w:hanging="360"/>
      </w:pPr>
      <w:rPr>
        <w:rFonts w:hint="default"/>
      </w:rPr>
    </w:lvl>
    <w:lvl w:ilvl="1">
      <w:start w:val="2"/>
      <w:numFmt w:val="bullet"/>
      <w:lvlText w:val="-"/>
      <w:lvlJc w:val="left"/>
      <w:pPr>
        <w:ind w:left="1440" w:hanging="360"/>
      </w:pPr>
      <w:rPr>
        <w:rFonts w:ascii="&amp;quot" w:eastAsia="Times New Roman" w:hAnsi="&amp;quot" w:cs="Times New Roman"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5613B43"/>
    <w:multiLevelType w:val="multilevel"/>
    <w:tmpl w:val="6394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44E95"/>
    <w:multiLevelType w:val="multilevel"/>
    <w:tmpl w:val="A68A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94CCB"/>
    <w:multiLevelType w:val="multilevel"/>
    <w:tmpl w:val="049C27A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amp;quot" w:eastAsia="Times New Roman" w:hAnsi="&amp;quo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FA0250"/>
    <w:multiLevelType w:val="multilevel"/>
    <w:tmpl w:val="6CBAAEA0"/>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B135FA0"/>
    <w:multiLevelType w:val="multilevel"/>
    <w:tmpl w:val="0F6C2976"/>
    <w:lvl w:ilvl="0">
      <w:start w:val="1"/>
      <w:numFmt w:val="decimal"/>
      <w:lvlText w:val="%1."/>
      <w:lvlJc w:val="left"/>
      <w:pPr>
        <w:tabs>
          <w:tab w:val="num" w:pos="720"/>
        </w:tabs>
        <w:ind w:left="720" w:hanging="360"/>
      </w:pPr>
      <w:rPr>
        <w:color w:val="A6A6A6" w:themeColor="background1" w:themeShade="A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E6D18"/>
    <w:multiLevelType w:val="multilevel"/>
    <w:tmpl w:val="08C6DB2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amp;quot" w:eastAsia="Times New Roman" w:hAnsi="&amp;quot" w:cs="Times New Roman"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768B5"/>
    <w:multiLevelType w:val="multilevel"/>
    <w:tmpl w:val="48EC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2"/>
  </w:num>
  <w:num w:numId="4">
    <w:abstractNumId w:val="6"/>
  </w:num>
  <w:num w:numId="5">
    <w:abstractNumId w:val="24"/>
  </w:num>
  <w:num w:numId="6">
    <w:abstractNumId w:val="18"/>
  </w:num>
  <w:num w:numId="7">
    <w:abstractNumId w:val="20"/>
  </w:num>
  <w:num w:numId="8">
    <w:abstractNumId w:val="10"/>
  </w:num>
  <w:num w:numId="9">
    <w:abstractNumId w:val="7"/>
  </w:num>
  <w:num w:numId="10">
    <w:abstractNumId w:val="8"/>
  </w:num>
  <w:num w:numId="11">
    <w:abstractNumId w:val="4"/>
  </w:num>
  <w:num w:numId="12">
    <w:abstractNumId w:val="0"/>
  </w:num>
  <w:num w:numId="13">
    <w:abstractNumId w:val="1"/>
  </w:num>
  <w:num w:numId="14">
    <w:abstractNumId w:val="12"/>
  </w:num>
  <w:num w:numId="15">
    <w:abstractNumId w:val="14"/>
  </w:num>
  <w:num w:numId="16">
    <w:abstractNumId w:val="11"/>
  </w:num>
  <w:num w:numId="17">
    <w:abstractNumId w:val="3"/>
  </w:num>
  <w:num w:numId="18">
    <w:abstractNumId w:val="23"/>
  </w:num>
  <w:num w:numId="19">
    <w:abstractNumId w:val="16"/>
  </w:num>
  <w:num w:numId="20">
    <w:abstractNumId w:val="17"/>
  </w:num>
  <w:num w:numId="21">
    <w:abstractNumId w:val="21"/>
  </w:num>
  <w:num w:numId="22">
    <w:abstractNumId w:val="15"/>
  </w:num>
  <w:num w:numId="23">
    <w:abstractNumId w:val="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07"/>
    <w:rsid w:val="00002732"/>
    <w:rsid w:val="00021944"/>
    <w:rsid w:val="00031996"/>
    <w:rsid w:val="000337C9"/>
    <w:rsid w:val="0003407D"/>
    <w:rsid w:val="00042ABD"/>
    <w:rsid w:val="00055789"/>
    <w:rsid w:val="00065DDE"/>
    <w:rsid w:val="00066FC6"/>
    <w:rsid w:val="00070FEF"/>
    <w:rsid w:val="000712B6"/>
    <w:rsid w:val="00076A75"/>
    <w:rsid w:val="00084D84"/>
    <w:rsid w:val="000B033B"/>
    <w:rsid w:val="000C0108"/>
    <w:rsid w:val="000D57A4"/>
    <w:rsid w:val="000F3EA2"/>
    <w:rsid w:val="00110413"/>
    <w:rsid w:val="00115FA9"/>
    <w:rsid w:val="0013476E"/>
    <w:rsid w:val="00161B14"/>
    <w:rsid w:val="00162ECC"/>
    <w:rsid w:val="001705F5"/>
    <w:rsid w:val="00172CCB"/>
    <w:rsid w:val="001756CE"/>
    <w:rsid w:val="0017700D"/>
    <w:rsid w:val="00191131"/>
    <w:rsid w:val="00196BE2"/>
    <w:rsid w:val="001A063F"/>
    <w:rsid w:val="001A21D5"/>
    <w:rsid w:val="001B26B3"/>
    <w:rsid w:val="001D4F79"/>
    <w:rsid w:val="001E465C"/>
    <w:rsid w:val="001F36BE"/>
    <w:rsid w:val="002032F0"/>
    <w:rsid w:val="00203E94"/>
    <w:rsid w:val="00211B13"/>
    <w:rsid w:val="0021276F"/>
    <w:rsid w:val="00212FC9"/>
    <w:rsid w:val="00220340"/>
    <w:rsid w:val="0022737D"/>
    <w:rsid w:val="002316FD"/>
    <w:rsid w:val="0024256A"/>
    <w:rsid w:val="002456AF"/>
    <w:rsid w:val="0025065D"/>
    <w:rsid w:val="00250843"/>
    <w:rsid w:val="00256B60"/>
    <w:rsid w:val="0026077D"/>
    <w:rsid w:val="002649CB"/>
    <w:rsid w:val="00265D7F"/>
    <w:rsid w:val="00266899"/>
    <w:rsid w:val="00282968"/>
    <w:rsid w:val="002B000C"/>
    <w:rsid w:val="002B4CDE"/>
    <w:rsid w:val="002B6884"/>
    <w:rsid w:val="002C1AE9"/>
    <w:rsid w:val="002C7EAF"/>
    <w:rsid w:val="002D26DD"/>
    <w:rsid w:val="002D2B29"/>
    <w:rsid w:val="002E7B6A"/>
    <w:rsid w:val="002F03B5"/>
    <w:rsid w:val="002F069E"/>
    <w:rsid w:val="00302A78"/>
    <w:rsid w:val="00304A60"/>
    <w:rsid w:val="003119CC"/>
    <w:rsid w:val="003132A4"/>
    <w:rsid w:val="00314817"/>
    <w:rsid w:val="00323938"/>
    <w:rsid w:val="00331965"/>
    <w:rsid w:val="00333A89"/>
    <w:rsid w:val="00337964"/>
    <w:rsid w:val="00343EB8"/>
    <w:rsid w:val="00344513"/>
    <w:rsid w:val="00345FBB"/>
    <w:rsid w:val="003513F6"/>
    <w:rsid w:val="003631AA"/>
    <w:rsid w:val="003C2DD3"/>
    <w:rsid w:val="003C4792"/>
    <w:rsid w:val="003D64EE"/>
    <w:rsid w:val="003E1DB1"/>
    <w:rsid w:val="003E3186"/>
    <w:rsid w:val="003E53CF"/>
    <w:rsid w:val="003F3A65"/>
    <w:rsid w:val="003F57F4"/>
    <w:rsid w:val="00400F49"/>
    <w:rsid w:val="004046E7"/>
    <w:rsid w:val="00410C75"/>
    <w:rsid w:val="004234D9"/>
    <w:rsid w:val="00424886"/>
    <w:rsid w:val="0042741A"/>
    <w:rsid w:val="0043322D"/>
    <w:rsid w:val="00445395"/>
    <w:rsid w:val="00453AA5"/>
    <w:rsid w:val="00454FC9"/>
    <w:rsid w:val="00456435"/>
    <w:rsid w:val="004621C7"/>
    <w:rsid w:val="0046652F"/>
    <w:rsid w:val="00467120"/>
    <w:rsid w:val="00467952"/>
    <w:rsid w:val="0047065D"/>
    <w:rsid w:val="00472CB0"/>
    <w:rsid w:val="00473682"/>
    <w:rsid w:val="004776D1"/>
    <w:rsid w:val="004B056D"/>
    <w:rsid w:val="004B5F4B"/>
    <w:rsid w:val="004C783A"/>
    <w:rsid w:val="004D1BD8"/>
    <w:rsid w:val="004D3663"/>
    <w:rsid w:val="004D5C3B"/>
    <w:rsid w:val="004F1124"/>
    <w:rsid w:val="00500AFA"/>
    <w:rsid w:val="005163C6"/>
    <w:rsid w:val="00537711"/>
    <w:rsid w:val="005436C8"/>
    <w:rsid w:val="00553CB1"/>
    <w:rsid w:val="0055452F"/>
    <w:rsid w:val="00554C07"/>
    <w:rsid w:val="00567D80"/>
    <w:rsid w:val="005709BB"/>
    <w:rsid w:val="005806C3"/>
    <w:rsid w:val="005831F0"/>
    <w:rsid w:val="00584C6D"/>
    <w:rsid w:val="00584DAC"/>
    <w:rsid w:val="0059708A"/>
    <w:rsid w:val="005A36EC"/>
    <w:rsid w:val="005B7B7C"/>
    <w:rsid w:val="005D30FA"/>
    <w:rsid w:val="005F4577"/>
    <w:rsid w:val="005F4BFE"/>
    <w:rsid w:val="00611D87"/>
    <w:rsid w:val="00613B06"/>
    <w:rsid w:val="0061645C"/>
    <w:rsid w:val="0062156C"/>
    <w:rsid w:val="006226EF"/>
    <w:rsid w:val="00643B18"/>
    <w:rsid w:val="00646015"/>
    <w:rsid w:val="0065173A"/>
    <w:rsid w:val="006536C0"/>
    <w:rsid w:val="00656495"/>
    <w:rsid w:val="006568B4"/>
    <w:rsid w:val="006637E0"/>
    <w:rsid w:val="00672B77"/>
    <w:rsid w:val="00676F7D"/>
    <w:rsid w:val="00682620"/>
    <w:rsid w:val="00687043"/>
    <w:rsid w:val="006951BE"/>
    <w:rsid w:val="0069713D"/>
    <w:rsid w:val="006A3560"/>
    <w:rsid w:val="006A53CA"/>
    <w:rsid w:val="006B359D"/>
    <w:rsid w:val="006B3FAA"/>
    <w:rsid w:val="006C58DC"/>
    <w:rsid w:val="006C7455"/>
    <w:rsid w:val="006D02DA"/>
    <w:rsid w:val="006E242B"/>
    <w:rsid w:val="006F23B3"/>
    <w:rsid w:val="006F32A6"/>
    <w:rsid w:val="006F4D40"/>
    <w:rsid w:val="0075601B"/>
    <w:rsid w:val="007572B1"/>
    <w:rsid w:val="0076723E"/>
    <w:rsid w:val="007675B5"/>
    <w:rsid w:val="00775507"/>
    <w:rsid w:val="00777A5E"/>
    <w:rsid w:val="00787159"/>
    <w:rsid w:val="0079150B"/>
    <w:rsid w:val="007A1F2C"/>
    <w:rsid w:val="007A79C6"/>
    <w:rsid w:val="007D337B"/>
    <w:rsid w:val="007D4F76"/>
    <w:rsid w:val="007E11DF"/>
    <w:rsid w:val="007E5BA6"/>
    <w:rsid w:val="007F0F93"/>
    <w:rsid w:val="007F379E"/>
    <w:rsid w:val="007F484A"/>
    <w:rsid w:val="0080798A"/>
    <w:rsid w:val="008128E0"/>
    <w:rsid w:val="00840F53"/>
    <w:rsid w:val="008444F9"/>
    <w:rsid w:val="00854AFF"/>
    <w:rsid w:val="008A4DD6"/>
    <w:rsid w:val="008B49C2"/>
    <w:rsid w:val="008C7AE4"/>
    <w:rsid w:val="008E3708"/>
    <w:rsid w:val="00910B97"/>
    <w:rsid w:val="00911FEF"/>
    <w:rsid w:val="00912E31"/>
    <w:rsid w:val="009150D6"/>
    <w:rsid w:val="00923FEA"/>
    <w:rsid w:val="00925CE1"/>
    <w:rsid w:val="00931B7E"/>
    <w:rsid w:val="00937B88"/>
    <w:rsid w:val="00943CE3"/>
    <w:rsid w:val="009461B2"/>
    <w:rsid w:val="009846DB"/>
    <w:rsid w:val="009B6220"/>
    <w:rsid w:val="009E2265"/>
    <w:rsid w:val="009F00A4"/>
    <w:rsid w:val="009F0839"/>
    <w:rsid w:val="009F63BC"/>
    <w:rsid w:val="00A0028D"/>
    <w:rsid w:val="00A06001"/>
    <w:rsid w:val="00A1110D"/>
    <w:rsid w:val="00A2119A"/>
    <w:rsid w:val="00A23422"/>
    <w:rsid w:val="00A42577"/>
    <w:rsid w:val="00A43C6C"/>
    <w:rsid w:val="00A452C4"/>
    <w:rsid w:val="00A50E46"/>
    <w:rsid w:val="00A513FB"/>
    <w:rsid w:val="00A52A2A"/>
    <w:rsid w:val="00A63DA2"/>
    <w:rsid w:val="00A64343"/>
    <w:rsid w:val="00A732D4"/>
    <w:rsid w:val="00A7523A"/>
    <w:rsid w:val="00A770C6"/>
    <w:rsid w:val="00A845EC"/>
    <w:rsid w:val="00AA028C"/>
    <w:rsid w:val="00AA0653"/>
    <w:rsid w:val="00AA5EC0"/>
    <w:rsid w:val="00AB294A"/>
    <w:rsid w:val="00AD2A3E"/>
    <w:rsid w:val="00AD6001"/>
    <w:rsid w:val="00B07245"/>
    <w:rsid w:val="00B16BD3"/>
    <w:rsid w:val="00B35A84"/>
    <w:rsid w:val="00B36232"/>
    <w:rsid w:val="00B64234"/>
    <w:rsid w:val="00B71601"/>
    <w:rsid w:val="00B72740"/>
    <w:rsid w:val="00B8329E"/>
    <w:rsid w:val="00B907DC"/>
    <w:rsid w:val="00B972EA"/>
    <w:rsid w:val="00BA1311"/>
    <w:rsid w:val="00BB26D4"/>
    <w:rsid w:val="00BC2E07"/>
    <w:rsid w:val="00BC74E3"/>
    <w:rsid w:val="00BC79EA"/>
    <w:rsid w:val="00BD6B98"/>
    <w:rsid w:val="00BE1D08"/>
    <w:rsid w:val="00BE5517"/>
    <w:rsid w:val="00BF1480"/>
    <w:rsid w:val="00BF48CB"/>
    <w:rsid w:val="00C06429"/>
    <w:rsid w:val="00C068C3"/>
    <w:rsid w:val="00C06EE0"/>
    <w:rsid w:val="00C10D8A"/>
    <w:rsid w:val="00C1237A"/>
    <w:rsid w:val="00C141CA"/>
    <w:rsid w:val="00C22B91"/>
    <w:rsid w:val="00C23E62"/>
    <w:rsid w:val="00C42915"/>
    <w:rsid w:val="00C429FB"/>
    <w:rsid w:val="00C44997"/>
    <w:rsid w:val="00C70D32"/>
    <w:rsid w:val="00C8333A"/>
    <w:rsid w:val="00C93D61"/>
    <w:rsid w:val="00CA4163"/>
    <w:rsid w:val="00CA669E"/>
    <w:rsid w:val="00CA7244"/>
    <w:rsid w:val="00CA77D0"/>
    <w:rsid w:val="00CB1B13"/>
    <w:rsid w:val="00CB212C"/>
    <w:rsid w:val="00CB5C1D"/>
    <w:rsid w:val="00CE29BC"/>
    <w:rsid w:val="00CE48A1"/>
    <w:rsid w:val="00D01947"/>
    <w:rsid w:val="00D11373"/>
    <w:rsid w:val="00D11873"/>
    <w:rsid w:val="00D22FEB"/>
    <w:rsid w:val="00D51619"/>
    <w:rsid w:val="00D52FC9"/>
    <w:rsid w:val="00D6082E"/>
    <w:rsid w:val="00D63886"/>
    <w:rsid w:val="00D66093"/>
    <w:rsid w:val="00D72F95"/>
    <w:rsid w:val="00D746FA"/>
    <w:rsid w:val="00D8204E"/>
    <w:rsid w:val="00D92D61"/>
    <w:rsid w:val="00DA71DC"/>
    <w:rsid w:val="00DC1D5A"/>
    <w:rsid w:val="00DC74D1"/>
    <w:rsid w:val="00DC78C8"/>
    <w:rsid w:val="00DD0628"/>
    <w:rsid w:val="00DE5764"/>
    <w:rsid w:val="00DF0AD7"/>
    <w:rsid w:val="00DF1A46"/>
    <w:rsid w:val="00DF7352"/>
    <w:rsid w:val="00E115BF"/>
    <w:rsid w:val="00E12744"/>
    <w:rsid w:val="00E13A80"/>
    <w:rsid w:val="00E1766B"/>
    <w:rsid w:val="00E2022C"/>
    <w:rsid w:val="00E244C4"/>
    <w:rsid w:val="00E35A55"/>
    <w:rsid w:val="00E42D59"/>
    <w:rsid w:val="00E44E19"/>
    <w:rsid w:val="00E52968"/>
    <w:rsid w:val="00E5761D"/>
    <w:rsid w:val="00E61D85"/>
    <w:rsid w:val="00E62030"/>
    <w:rsid w:val="00E66C70"/>
    <w:rsid w:val="00E931CD"/>
    <w:rsid w:val="00E96D83"/>
    <w:rsid w:val="00EB1031"/>
    <w:rsid w:val="00EB4B18"/>
    <w:rsid w:val="00EB6662"/>
    <w:rsid w:val="00EC45BF"/>
    <w:rsid w:val="00EE18B3"/>
    <w:rsid w:val="00EF6320"/>
    <w:rsid w:val="00F035EE"/>
    <w:rsid w:val="00F23EF5"/>
    <w:rsid w:val="00F27440"/>
    <w:rsid w:val="00F27FDB"/>
    <w:rsid w:val="00F5582D"/>
    <w:rsid w:val="00F60020"/>
    <w:rsid w:val="00F75A80"/>
    <w:rsid w:val="00F821A0"/>
    <w:rsid w:val="00F86E9F"/>
    <w:rsid w:val="00F9488D"/>
    <w:rsid w:val="00FB644E"/>
    <w:rsid w:val="00FB7DD8"/>
    <w:rsid w:val="00FC559A"/>
    <w:rsid w:val="00FD4811"/>
    <w:rsid w:val="00FD774D"/>
    <w:rsid w:val="00FE0FBD"/>
    <w:rsid w:val="00FE463C"/>
    <w:rsid w:val="00FE77F0"/>
    <w:rsid w:val="00FF7D94"/>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E09D"/>
  <w15:chartTrackingRefBased/>
  <w15:docId w15:val="{9F5BB0AA-6971-42CB-855C-438F288B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68C3"/>
  </w:style>
  <w:style w:type="paragraph" w:styleId="Nadpis4">
    <w:name w:val="heading 4"/>
    <w:basedOn w:val="Normlny"/>
    <w:link w:val="Nadpis4Char"/>
    <w:uiPriority w:val="9"/>
    <w:qFormat/>
    <w:rsid w:val="0077550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775507"/>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7755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75507"/>
    <w:rPr>
      <w:b/>
      <w:bCs/>
    </w:rPr>
  </w:style>
  <w:style w:type="character" w:styleId="Hypertextovprepojenie">
    <w:name w:val="Hyperlink"/>
    <w:basedOn w:val="Predvolenpsmoodseku"/>
    <w:uiPriority w:val="99"/>
    <w:unhideWhenUsed/>
    <w:rsid w:val="00775507"/>
    <w:rPr>
      <w:color w:val="0000FF"/>
      <w:u w:val="single"/>
    </w:rPr>
  </w:style>
  <w:style w:type="character" w:customStyle="1" w:styleId="Nevyrieenzmienka1">
    <w:name w:val="Nevyriešená zmienka1"/>
    <w:basedOn w:val="Predvolenpsmoodseku"/>
    <w:uiPriority w:val="99"/>
    <w:semiHidden/>
    <w:unhideWhenUsed/>
    <w:rsid w:val="00775507"/>
    <w:rPr>
      <w:color w:val="605E5C"/>
      <w:shd w:val="clear" w:color="auto" w:fill="E1DFDD"/>
    </w:rPr>
  </w:style>
  <w:style w:type="paragraph" w:styleId="Odsekzoznamu">
    <w:name w:val="List Paragraph"/>
    <w:basedOn w:val="Normlny"/>
    <w:uiPriority w:val="34"/>
    <w:qFormat/>
    <w:rsid w:val="00C22B91"/>
    <w:pPr>
      <w:ind w:left="720"/>
      <w:contextualSpacing/>
    </w:pPr>
  </w:style>
  <w:style w:type="paragraph" w:styleId="Textbubliny">
    <w:name w:val="Balloon Text"/>
    <w:basedOn w:val="Normlny"/>
    <w:link w:val="TextbublinyChar"/>
    <w:uiPriority w:val="99"/>
    <w:semiHidden/>
    <w:unhideWhenUsed/>
    <w:rsid w:val="002829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968"/>
    <w:rPr>
      <w:rFonts w:ascii="Segoe UI" w:hAnsi="Segoe UI" w:cs="Segoe UI"/>
      <w:sz w:val="18"/>
      <w:szCs w:val="18"/>
    </w:rPr>
  </w:style>
  <w:style w:type="character" w:styleId="Odkaznakomentr">
    <w:name w:val="annotation reference"/>
    <w:basedOn w:val="Predvolenpsmoodseku"/>
    <w:uiPriority w:val="99"/>
    <w:semiHidden/>
    <w:unhideWhenUsed/>
    <w:rsid w:val="00282968"/>
    <w:rPr>
      <w:sz w:val="16"/>
      <w:szCs w:val="16"/>
    </w:rPr>
  </w:style>
  <w:style w:type="paragraph" w:styleId="Textkomentra">
    <w:name w:val="annotation text"/>
    <w:basedOn w:val="Normlny"/>
    <w:link w:val="TextkomentraChar"/>
    <w:uiPriority w:val="99"/>
    <w:semiHidden/>
    <w:unhideWhenUsed/>
    <w:rsid w:val="00282968"/>
    <w:pPr>
      <w:spacing w:line="240" w:lineRule="auto"/>
    </w:pPr>
    <w:rPr>
      <w:sz w:val="20"/>
      <w:szCs w:val="20"/>
    </w:rPr>
  </w:style>
  <w:style w:type="character" w:customStyle="1" w:styleId="TextkomentraChar">
    <w:name w:val="Text komentára Char"/>
    <w:basedOn w:val="Predvolenpsmoodseku"/>
    <w:link w:val="Textkomentra"/>
    <w:uiPriority w:val="99"/>
    <w:semiHidden/>
    <w:rsid w:val="00282968"/>
    <w:rPr>
      <w:sz w:val="20"/>
      <w:szCs w:val="20"/>
    </w:rPr>
  </w:style>
  <w:style w:type="paragraph" w:styleId="Predmetkomentra">
    <w:name w:val="annotation subject"/>
    <w:basedOn w:val="Textkomentra"/>
    <w:next w:val="Textkomentra"/>
    <w:link w:val="PredmetkomentraChar"/>
    <w:uiPriority w:val="99"/>
    <w:semiHidden/>
    <w:unhideWhenUsed/>
    <w:rsid w:val="00282968"/>
    <w:rPr>
      <w:b/>
      <w:bCs/>
    </w:rPr>
  </w:style>
  <w:style w:type="character" w:customStyle="1" w:styleId="PredmetkomentraChar">
    <w:name w:val="Predmet komentára Char"/>
    <w:basedOn w:val="TextkomentraChar"/>
    <w:link w:val="Predmetkomentra"/>
    <w:uiPriority w:val="99"/>
    <w:semiHidden/>
    <w:rsid w:val="00282968"/>
    <w:rPr>
      <w:b/>
      <w:bCs/>
      <w:sz w:val="20"/>
      <w:szCs w:val="20"/>
    </w:rPr>
  </w:style>
  <w:style w:type="paragraph" w:styleId="Revzia">
    <w:name w:val="Revision"/>
    <w:hidden/>
    <w:uiPriority w:val="99"/>
    <w:semiHidden/>
    <w:rsid w:val="00021944"/>
    <w:pPr>
      <w:spacing w:after="0" w:line="240" w:lineRule="auto"/>
    </w:pPr>
  </w:style>
  <w:style w:type="character" w:styleId="Nevyrieenzmienka">
    <w:name w:val="Unresolved Mention"/>
    <w:basedOn w:val="Predvolenpsmoodseku"/>
    <w:uiPriority w:val="99"/>
    <w:semiHidden/>
    <w:unhideWhenUsed/>
    <w:rsid w:val="003D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6998">
      <w:bodyDiv w:val="1"/>
      <w:marLeft w:val="0"/>
      <w:marRight w:val="0"/>
      <w:marTop w:val="0"/>
      <w:marBottom w:val="0"/>
      <w:divBdr>
        <w:top w:val="none" w:sz="0" w:space="0" w:color="auto"/>
        <w:left w:val="none" w:sz="0" w:space="0" w:color="auto"/>
        <w:bottom w:val="none" w:sz="0" w:space="0" w:color="auto"/>
        <w:right w:val="none" w:sz="0" w:space="0" w:color="auto"/>
      </w:divBdr>
      <w:divsChild>
        <w:div w:id="2032147482">
          <w:marLeft w:val="0"/>
          <w:marRight w:val="0"/>
          <w:marTop w:val="0"/>
          <w:marBottom w:val="0"/>
          <w:divBdr>
            <w:top w:val="none" w:sz="0" w:space="0" w:color="auto"/>
            <w:left w:val="none" w:sz="0" w:space="0" w:color="auto"/>
            <w:bottom w:val="none" w:sz="0" w:space="0" w:color="auto"/>
            <w:right w:val="none" w:sz="0" w:space="0" w:color="auto"/>
          </w:divBdr>
        </w:div>
        <w:div w:id="14448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yzyo.com" TargetMode="External"/><Relationship Id="rId13" Type="http://schemas.openxmlformats.org/officeDocument/2006/relationships/hyperlink" Target="https://www.instagram.com/laci.fyzyo/" TargetMode="External"/><Relationship Id="rId3" Type="http://schemas.openxmlformats.org/officeDocument/2006/relationships/styles" Target="styles.xml"/><Relationship Id="rId7" Type="http://schemas.openxmlformats.org/officeDocument/2006/relationships/hyperlink" Target="http://www.fyzyo.com" TargetMode="External"/><Relationship Id="rId12" Type="http://schemas.openxmlformats.org/officeDocument/2006/relationships/hyperlink" Target="http://www.fyzy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yzyo.com" TargetMode="External"/><Relationship Id="rId11" Type="http://schemas.openxmlformats.org/officeDocument/2006/relationships/hyperlink" Target="mailto:info@fyzyo.com" TargetMode="External"/><Relationship Id="rId5" Type="http://schemas.openxmlformats.org/officeDocument/2006/relationships/webSettings" Target="webSettings.xml"/><Relationship Id="rId15" Type="http://schemas.openxmlformats.org/officeDocument/2006/relationships/hyperlink" Target="https://www.instagram.com/laci.ankh/?hl=sk" TargetMode="External"/><Relationship Id="rId10" Type="http://schemas.openxmlformats.org/officeDocument/2006/relationships/hyperlink" Target="mailto:info@fyzyo.com" TargetMode="External"/><Relationship Id="rId4" Type="http://schemas.openxmlformats.org/officeDocument/2006/relationships/settings" Target="settings.xml"/><Relationship Id="rId9" Type="http://schemas.openxmlformats.org/officeDocument/2006/relationships/hyperlink" Target="http://www.fyzyo.com" TargetMode="External"/><Relationship Id="rId14" Type="http://schemas.openxmlformats.org/officeDocument/2006/relationships/hyperlink" Target="https://www.facebook.com/Laci.Ankh/"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2B89-BBFA-410B-87DD-ADD45B3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3627</Words>
  <Characters>20675</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Varga</dc:creator>
  <cp:keywords/>
  <dc:description/>
  <cp:lastModifiedBy>Ladislav Varga</cp:lastModifiedBy>
  <cp:revision>138</cp:revision>
  <cp:lastPrinted>2019-10-07T08:23:00Z</cp:lastPrinted>
  <dcterms:created xsi:type="dcterms:W3CDTF">2019-10-09T10:39:00Z</dcterms:created>
  <dcterms:modified xsi:type="dcterms:W3CDTF">2021-08-11T12:08:00Z</dcterms:modified>
</cp:coreProperties>
</file>